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2F89" w:rsidRPr="00F42EE0" w:rsidRDefault="00A728A7">
      <w:pPr>
        <w:rPr>
          <w:b/>
        </w:rPr>
      </w:pPr>
      <w:r w:rsidRPr="00F42EE0">
        <w:rPr>
          <w:rFonts w:hint="eastAsia"/>
          <w:b/>
        </w:rPr>
        <w:t>1</w:t>
      </w:r>
      <w:r w:rsidR="00F42EE0">
        <w:rPr>
          <w:b/>
        </w:rPr>
        <w:t>.</w:t>
      </w:r>
      <w:r w:rsidRPr="00F42EE0">
        <w:rPr>
          <w:rFonts w:hint="eastAsia"/>
          <w:b/>
        </w:rPr>
        <w:t xml:space="preserve"> Connection</w:t>
      </w:r>
    </w:p>
    <w:p w:rsidR="00A728A7" w:rsidRDefault="00A728A7">
      <w:r>
        <w:rPr>
          <w:rFonts w:hint="eastAsia"/>
        </w:rPr>
        <w:t>Pl</w:t>
      </w:r>
      <w:r w:rsidR="009D3632">
        <w:rPr>
          <w:rFonts w:hint="eastAsia"/>
        </w:rPr>
        <w:t>ug the signal wire of Multifunctional RC motion switch (MRMS)</w:t>
      </w:r>
      <w:r>
        <w:rPr>
          <w:rFonts w:hint="eastAsia"/>
        </w:rPr>
        <w:t xml:space="preserve"> into a free channel on the receiver, which is opposing to some switch on transmitter.</w:t>
      </w:r>
    </w:p>
    <w:p w:rsidR="009D3632" w:rsidRDefault="009D3632">
      <w:r>
        <w:rPr>
          <w:rFonts w:hint="eastAsia"/>
        </w:rPr>
        <w:t xml:space="preserve">Connect </w:t>
      </w:r>
      <w:r w:rsidR="00A728A7">
        <w:rPr>
          <w:rFonts w:ascii="Arial" w:hAnsi="Arial" w:cs="Arial" w:hint="eastAsia"/>
          <w:color w:val="666666"/>
          <w:sz w:val="18"/>
          <w:szCs w:val="18"/>
        </w:rPr>
        <w:t>MRMS</w:t>
      </w:r>
      <w:r w:rsidR="00A728A7">
        <w:rPr>
          <w:rFonts w:hint="eastAsia"/>
        </w:rPr>
        <w:t xml:space="preserve"> with the device that need</w:t>
      </w:r>
      <w:r w:rsidR="00A61EF9">
        <w:rPr>
          <w:rFonts w:hint="eastAsia"/>
        </w:rPr>
        <w:t>s</w:t>
      </w:r>
      <w:r w:rsidR="00A728A7">
        <w:rPr>
          <w:rFonts w:hint="eastAsia"/>
        </w:rPr>
        <w:t xml:space="preserve"> to be </w:t>
      </w:r>
      <w:r w:rsidR="00A728A7">
        <w:t>controlled</w:t>
      </w:r>
      <w:r w:rsidR="00A728A7">
        <w:rPr>
          <w:rFonts w:hint="eastAsia"/>
        </w:rPr>
        <w:t>.</w:t>
      </w:r>
      <w:r w:rsidR="00A61EF9">
        <w:rPr>
          <w:rFonts w:hint="eastAsia"/>
        </w:rPr>
        <w:t xml:space="preserve"> </w:t>
      </w:r>
      <w:r w:rsidR="00A61EF9">
        <w:t>P</w:t>
      </w:r>
      <w:r w:rsidR="00A61EF9">
        <w:rPr>
          <w:rFonts w:hint="eastAsia"/>
        </w:rPr>
        <w:t xml:space="preserve">lease take care of the polarity of the wires, check the picture below, the red wire is positive and the black wire is </w:t>
      </w:r>
      <w:r w:rsidR="00A61EF9">
        <w:t>negative</w:t>
      </w:r>
      <w:r w:rsidR="00A61EF9">
        <w:rPr>
          <w:rFonts w:hint="eastAsia"/>
        </w:rPr>
        <w:t xml:space="preserve">. </w:t>
      </w:r>
      <w:r w:rsidR="00A61EF9">
        <w:t>C</w:t>
      </w:r>
      <w:r w:rsidR="00A61EF9">
        <w:rPr>
          <w:rFonts w:hint="eastAsia"/>
        </w:rPr>
        <w:t>onnect the outside power with MRMS (Notes: please don</w:t>
      </w:r>
      <w:r w:rsidR="00A61EF9">
        <w:t>’</w:t>
      </w:r>
      <w:r w:rsidR="00A61EF9">
        <w:rPr>
          <w:rFonts w:hint="eastAsia"/>
        </w:rPr>
        <w:t xml:space="preserve">t connect the outside power or the will be controlled device before calibration, </w:t>
      </w:r>
      <w:r w:rsidR="00A61EF9">
        <w:t>otherwise</w:t>
      </w:r>
      <w:r w:rsidR="00A61EF9">
        <w:rPr>
          <w:rFonts w:hint="eastAsia"/>
        </w:rPr>
        <w:t>, fault trigger will be happened and leads to dangerous)</w:t>
      </w:r>
    </w:p>
    <w:p w:rsidR="009D3632" w:rsidRDefault="009D3632">
      <w:r>
        <w:rPr>
          <w:rFonts w:hint="eastAsia"/>
        </w:rPr>
        <w:t>The power supply for MRMS is from receiver, the outside power is for the controlled device, the red light on MRMS will be on as soon as the outside power is connected with the controlled device.</w:t>
      </w:r>
    </w:p>
    <w:p w:rsidR="009D3632" w:rsidRPr="00F42EE0" w:rsidRDefault="009D3632">
      <w:pPr>
        <w:rPr>
          <w:b/>
        </w:rPr>
      </w:pPr>
      <w:r w:rsidRPr="00F42EE0">
        <w:rPr>
          <w:rFonts w:hint="eastAsia"/>
          <w:b/>
        </w:rPr>
        <w:t>2. Calibration</w:t>
      </w:r>
    </w:p>
    <w:p w:rsidR="009D3632" w:rsidRDefault="009D3632">
      <w:r>
        <w:rPr>
          <w:rFonts w:hint="eastAsia"/>
        </w:rPr>
        <w:t xml:space="preserve">Plug the signal wire on MRMS into the accordingly channel on the receiver, turn the disk switch for mode setting to 0 position. Turn on the transmitter and power the receiver, </w:t>
      </w:r>
      <w:r w:rsidR="00CB493E">
        <w:rPr>
          <w:rFonts w:hint="eastAsia"/>
        </w:rPr>
        <w:t xml:space="preserve">we can see </w:t>
      </w:r>
      <w:r>
        <w:rPr>
          <w:rFonts w:hint="eastAsia"/>
        </w:rPr>
        <w:t xml:space="preserve">all the LED lights on MRMS </w:t>
      </w:r>
      <w:r w:rsidRPr="00966BF5">
        <w:rPr>
          <w:rFonts w:hint="eastAsia"/>
        </w:rPr>
        <w:t>wil</w:t>
      </w:r>
      <w:r w:rsidR="00CB493E" w:rsidRPr="00966BF5">
        <w:rPr>
          <w:rFonts w:hint="eastAsia"/>
        </w:rPr>
        <w:t>l flash,</w:t>
      </w:r>
      <w:r w:rsidR="00CB493E">
        <w:rPr>
          <w:rFonts w:hint="eastAsia"/>
        </w:rPr>
        <w:t xml:space="preserve"> it indicates entering calibration. </w:t>
      </w:r>
      <w:r w:rsidR="00CB493E">
        <w:t>C</w:t>
      </w:r>
      <w:r w:rsidR="00CB493E">
        <w:rPr>
          <w:rFonts w:hint="eastAsia"/>
        </w:rPr>
        <w:t xml:space="preserve">onstantly pull the switch </w:t>
      </w:r>
      <w:r w:rsidR="00CB493E" w:rsidRPr="00F42EE0">
        <w:rPr>
          <w:b/>
          <w:sz w:val="23"/>
          <w:szCs w:val="23"/>
          <w:u w:val="single"/>
        </w:rPr>
        <w:t>ON-&gt;OFF-&gt;ON</w:t>
      </w:r>
      <w:r w:rsidR="00CB493E">
        <w:rPr>
          <w:sz w:val="23"/>
          <w:szCs w:val="23"/>
        </w:rPr>
        <w:t xml:space="preserve"> </w:t>
      </w:r>
      <w:r w:rsidR="00CB493E">
        <w:rPr>
          <w:rFonts w:hint="eastAsia"/>
        </w:rPr>
        <w:t xml:space="preserve"> on the transmitter, all LED lights on MRMS will </w:t>
      </w:r>
      <w:r w:rsidR="00C022B4">
        <w:t>stop flashing(all off)</w:t>
      </w:r>
      <w:r w:rsidR="00CB493E">
        <w:rPr>
          <w:rFonts w:hint="eastAsia"/>
        </w:rPr>
        <w:t>, it is the calibration process which tells MRMS to figure out the end point and start point of the switch on transmitter.</w:t>
      </w:r>
      <w:r w:rsidR="00C022B4">
        <w:br/>
        <w:t>Now you can choose the working mode. (See 3</w:t>
      </w:r>
      <w:proofErr w:type="gramStart"/>
      <w:r w:rsidR="00C022B4">
        <w:t>. )</w:t>
      </w:r>
      <w:proofErr w:type="gramEnd"/>
    </w:p>
    <w:p w:rsidR="00CB493E" w:rsidRDefault="00CB493E">
      <w:r>
        <w:rPr>
          <w:rFonts w:hint="eastAsia"/>
        </w:rPr>
        <w:t>Please note that if the disk switch on MRMS is</w:t>
      </w:r>
      <w:r w:rsidR="00F20B63">
        <w:rPr>
          <w:rFonts w:hint="eastAsia"/>
        </w:rPr>
        <w:t xml:space="preserve"> pointed to 0 before power the receiver, MRMS will enter into calibration process as soon as the receiver is powered, the </w:t>
      </w:r>
      <w:r w:rsidR="00F20B63">
        <w:t>other</w:t>
      </w:r>
      <w:r w:rsidR="00F20B63">
        <w:rPr>
          <w:rFonts w:hint="eastAsia"/>
        </w:rPr>
        <w:t xml:space="preserve"> numbers on the disk (1,2,3, 4, 5, 6, 7, 8, 9) is for normal working. </w:t>
      </w:r>
      <w:r w:rsidR="00F20B63">
        <w:t>O</w:t>
      </w:r>
      <w:r w:rsidR="00F20B63">
        <w:rPr>
          <w:rFonts w:hint="eastAsia"/>
        </w:rPr>
        <w:t>ne time of calibration is enough only lf you change your transmitter.</w:t>
      </w:r>
    </w:p>
    <w:p w:rsidR="00F20B63" w:rsidRPr="00F42EE0" w:rsidRDefault="00F20B63">
      <w:pPr>
        <w:rPr>
          <w:b/>
        </w:rPr>
      </w:pPr>
      <w:r w:rsidRPr="00F42EE0">
        <w:rPr>
          <w:rFonts w:hint="eastAsia"/>
          <w:b/>
        </w:rPr>
        <w:t>3) Working mode selection</w:t>
      </w:r>
    </w:p>
    <w:p w:rsidR="005B695A" w:rsidRDefault="00F20B63">
      <w:r>
        <w:t>A</w:t>
      </w:r>
      <w:r>
        <w:rPr>
          <w:rFonts w:hint="eastAsia"/>
        </w:rPr>
        <w:t>fter the calibration, turn the disk switch on MRMS to some number on the disk, all LED lights will flash two times,</w:t>
      </w:r>
      <w:r w:rsidR="00113826">
        <w:rPr>
          <w:rFonts w:hint="eastAsia"/>
        </w:rPr>
        <w:t xml:space="preserve"> repeatedly</w:t>
      </w:r>
      <w:r>
        <w:rPr>
          <w:rFonts w:hint="eastAsia"/>
        </w:rPr>
        <w:t xml:space="preserve"> displaying the working </w:t>
      </w:r>
      <w:r w:rsidR="00113826">
        <w:rPr>
          <w:rFonts w:hint="eastAsia"/>
        </w:rPr>
        <w:t>order of the 7 switches, MRMS won</w:t>
      </w:r>
      <w:r w:rsidR="00113826">
        <w:t>’</w:t>
      </w:r>
      <w:r w:rsidR="00113826">
        <w:rPr>
          <w:rFonts w:hint="eastAsia"/>
        </w:rPr>
        <w:t xml:space="preserve">t receive any signal from the transmitter or send out signal in the </w:t>
      </w:r>
      <w:r w:rsidR="00113826">
        <w:t>process</w:t>
      </w:r>
      <w:r w:rsidR="00113826">
        <w:rPr>
          <w:rFonts w:hint="eastAsia"/>
        </w:rPr>
        <w:t>.</w:t>
      </w:r>
      <w:r w:rsidR="005B695A">
        <w:br/>
      </w:r>
    </w:p>
    <w:p w:rsidR="00F20B63" w:rsidRDefault="005B695A">
      <w:r>
        <w:rPr>
          <w:noProof/>
          <w:lang w:val="de-DE" w:eastAsia="de-DE"/>
        </w:rPr>
        <w:drawing>
          <wp:anchor distT="0" distB="0" distL="114300" distR="114300" simplePos="0" relativeHeight="251658240" behindDoc="1" locked="0" layoutInCell="1" allowOverlap="1">
            <wp:simplePos x="0" y="0"/>
            <wp:positionH relativeFrom="column">
              <wp:posOffset>38100</wp:posOffset>
            </wp:positionH>
            <wp:positionV relativeFrom="paragraph">
              <wp:posOffset>581025</wp:posOffset>
            </wp:positionV>
            <wp:extent cx="2457450" cy="1468755"/>
            <wp:effectExtent l="19050" t="0" r="0" b="0"/>
            <wp:wrapTopAndBottom/>
            <wp:docPr id="11" name="Bild 2" descr="F:\DCIM\188CANON\IMG_888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DCIM\188CANON\IMG_8885-1.jpg"/>
                    <pic:cNvPicPr>
                      <a:picLocks noChangeAspect="1" noChangeArrowheads="1"/>
                    </pic:cNvPicPr>
                  </pic:nvPicPr>
                  <pic:blipFill>
                    <a:blip r:embed="rId6" cstate="print"/>
                    <a:srcRect/>
                    <a:stretch>
                      <a:fillRect/>
                    </a:stretch>
                  </pic:blipFill>
                  <pic:spPr bwMode="auto">
                    <a:xfrm>
                      <a:off x="0" y="0"/>
                      <a:ext cx="2457450" cy="1468755"/>
                    </a:xfrm>
                    <a:prstGeom prst="rect">
                      <a:avLst/>
                    </a:prstGeom>
                    <a:noFill/>
                    <a:ln w="9525">
                      <a:noFill/>
                      <a:miter lim="800000"/>
                      <a:headEnd/>
                      <a:tailEnd/>
                    </a:ln>
                  </pic:spPr>
                </pic:pic>
              </a:graphicData>
            </a:graphic>
          </wp:anchor>
        </w:drawing>
      </w:r>
      <w:r>
        <w:rPr>
          <w:noProof/>
          <w:lang w:val="de-DE" w:eastAsia="de-DE"/>
        </w:rPr>
        <w:drawing>
          <wp:anchor distT="0" distB="0" distL="114300" distR="114300" simplePos="0" relativeHeight="251659264" behindDoc="0" locked="0" layoutInCell="1" allowOverlap="1">
            <wp:simplePos x="0" y="0"/>
            <wp:positionH relativeFrom="column">
              <wp:posOffset>2769235</wp:posOffset>
            </wp:positionH>
            <wp:positionV relativeFrom="paragraph">
              <wp:posOffset>581025</wp:posOffset>
            </wp:positionV>
            <wp:extent cx="2524125" cy="1447800"/>
            <wp:effectExtent l="19050" t="0" r="9525" b="0"/>
            <wp:wrapTopAndBottom/>
            <wp:docPr id="14" name="Bild 4" descr="F:\DCIM\188CANON\IMG_888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DCIM\188CANON\IMG_8887-1.jpg"/>
                    <pic:cNvPicPr>
                      <a:picLocks noChangeAspect="1" noChangeArrowheads="1"/>
                    </pic:cNvPicPr>
                  </pic:nvPicPr>
                  <pic:blipFill>
                    <a:blip r:embed="rId7" cstate="print"/>
                    <a:srcRect/>
                    <a:stretch>
                      <a:fillRect/>
                    </a:stretch>
                  </pic:blipFill>
                  <pic:spPr bwMode="auto">
                    <a:xfrm>
                      <a:off x="0" y="0"/>
                      <a:ext cx="2524125" cy="1447800"/>
                    </a:xfrm>
                    <a:prstGeom prst="rect">
                      <a:avLst/>
                    </a:prstGeom>
                    <a:noFill/>
                    <a:ln w="9525">
                      <a:noFill/>
                      <a:miter lim="800000"/>
                      <a:headEnd/>
                      <a:tailEnd/>
                    </a:ln>
                  </pic:spPr>
                </pic:pic>
              </a:graphicData>
            </a:graphic>
          </wp:anchor>
        </w:drawing>
      </w:r>
      <w:r w:rsidR="00113826">
        <w:t>T</w:t>
      </w:r>
      <w:r w:rsidR="00113826">
        <w:rPr>
          <w:rFonts w:hint="eastAsia"/>
        </w:rPr>
        <w:t>hen it enters the state of ready for work. Green light is on indicates the switch is on accordingly, or it indicates off</w:t>
      </w:r>
      <w:r>
        <w:t>.</w:t>
      </w:r>
    </w:p>
    <w:p w:rsidR="005B695A" w:rsidRDefault="005B695A">
      <w:r>
        <w:t>All channels off.</w:t>
      </w:r>
      <w:r>
        <w:tab/>
      </w:r>
      <w:r>
        <w:tab/>
      </w:r>
      <w:r>
        <w:tab/>
      </w:r>
      <w:r>
        <w:tab/>
      </w:r>
      <w:r>
        <w:tab/>
      </w:r>
      <w:r>
        <w:tab/>
      </w:r>
      <w:r>
        <w:tab/>
      </w:r>
      <w:r>
        <w:tab/>
        <w:t>All channels on.</w:t>
      </w:r>
    </w:p>
    <w:p w:rsidR="005B695A" w:rsidRDefault="005B695A"/>
    <w:p w:rsidR="00AA0881" w:rsidRDefault="00113826">
      <w:r w:rsidRPr="00F42EE0">
        <w:rPr>
          <w:rFonts w:hint="eastAsia"/>
          <w:b/>
          <w:u w:val="single"/>
        </w:rPr>
        <w:t>MODE 1, 2, 3, 4 are for model rocke</w:t>
      </w:r>
      <w:r w:rsidR="00AA0881" w:rsidRPr="00F42EE0">
        <w:rPr>
          <w:rFonts w:hint="eastAsia"/>
          <w:b/>
          <w:u w:val="single"/>
        </w:rPr>
        <w:t>t launch</w:t>
      </w:r>
      <w:r w:rsidR="00AA0881">
        <w:rPr>
          <w:rFonts w:hint="eastAsia"/>
        </w:rPr>
        <w:t>, 0.5 second for turn on and soon it turns off, it can protect MRMS not be burnt from the possible short cut, it can also protect the battery from over discharged.</w:t>
      </w:r>
    </w:p>
    <w:p w:rsidR="00AA0881" w:rsidRDefault="00AA0881">
      <w:r w:rsidRPr="00F42EE0">
        <w:rPr>
          <w:rFonts w:hint="eastAsia"/>
          <w:b/>
          <w:u w:val="single"/>
        </w:rPr>
        <w:t>MODE 5, 6, 7, 8, 9 are for controlling LED lights</w:t>
      </w:r>
      <w:r>
        <w:rPr>
          <w:rFonts w:hint="eastAsia"/>
        </w:rPr>
        <w:t xml:space="preserve"> that need constant power supply. </w:t>
      </w:r>
      <w:r>
        <w:t>E</w:t>
      </w:r>
      <w:r>
        <w:rPr>
          <w:rFonts w:hint="eastAsia"/>
        </w:rPr>
        <w:t xml:space="preserve">very time one </w:t>
      </w:r>
      <w:r>
        <w:rPr>
          <w:rFonts w:hint="eastAsia"/>
        </w:rPr>
        <w:lastRenderedPageBreak/>
        <w:t xml:space="preserve">of the </w:t>
      </w:r>
      <w:proofErr w:type="gramStart"/>
      <w:r>
        <w:rPr>
          <w:rFonts w:hint="eastAsia"/>
        </w:rPr>
        <w:t>switch</w:t>
      </w:r>
      <w:proofErr w:type="gramEnd"/>
      <w:r>
        <w:rPr>
          <w:rFonts w:hint="eastAsia"/>
        </w:rPr>
        <w:t xml:space="preserve"> is triggered, the switch won</w:t>
      </w:r>
      <w:r>
        <w:t>’</w:t>
      </w:r>
      <w:r>
        <w:rPr>
          <w:rFonts w:hint="eastAsia"/>
        </w:rPr>
        <w:t>t be disconnected until the next trigger from transmitter.</w:t>
      </w:r>
      <w:r w:rsidR="00E04D5C">
        <w:rPr>
          <w:rFonts w:hint="eastAsia"/>
        </w:rPr>
        <w:t xml:space="preserve"> </w:t>
      </w:r>
      <w:r w:rsidR="00E04D5C">
        <w:t>G</w:t>
      </w:r>
      <w:r w:rsidR="00E04D5C">
        <w:rPr>
          <w:rFonts w:hint="eastAsia"/>
        </w:rPr>
        <w:t xml:space="preserve">reen LED light is on indicates the switch is </w:t>
      </w:r>
      <w:r w:rsidR="00E04D5C">
        <w:t>connected</w:t>
      </w:r>
      <w:r w:rsidR="00E04D5C">
        <w:rPr>
          <w:rFonts w:hint="eastAsia"/>
        </w:rPr>
        <w:t>, or it is disconnected.</w:t>
      </w:r>
    </w:p>
    <w:p w:rsidR="00E04D5C" w:rsidRDefault="00E04D5C">
      <w:r>
        <w:rPr>
          <w:rFonts w:hint="eastAsia"/>
        </w:rPr>
        <w:t>4. Trigger</w:t>
      </w:r>
    </w:p>
    <w:p w:rsidR="00E04D5C" w:rsidRDefault="00E04D5C">
      <w:r>
        <w:rPr>
          <w:rFonts w:hint="eastAsia"/>
        </w:rPr>
        <w:t xml:space="preserve">Pull the </w:t>
      </w:r>
      <w:r w:rsidRPr="00F42EE0">
        <w:rPr>
          <w:rFonts w:hint="eastAsia"/>
          <w:b/>
          <w:u w:val="single"/>
        </w:rPr>
        <w:t>switch on the transmitter quickly from OFF to ON and ON to OFF</w:t>
      </w:r>
      <w:r>
        <w:rPr>
          <w:rFonts w:hint="eastAsia"/>
        </w:rPr>
        <w:t>, it means a circulatory trigger, MRMS will be triggered according to the setting MODE, the responsible LED light will be on, circulatory trigger may happen under MODE 5, 6, 7, 8, 9.</w:t>
      </w:r>
      <w:r w:rsidR="00306457">
        <w:rPr>
          <w:rFonts w:hint="eastAsia"/>
        </w:rPr>
        <w:t xml:space="preserve"> </w:t>
      </w:r>
      <w:r w:rsidR="00306457">
        <w:t>I</w:t>
      </w:r>
      <w:r w:rsidR="00306457">
        <w:rPr>
          <w:rFonts w:hint="eastAsia"/>
        </w:rPr>
        <w:t>f the time of a circulatory trigger is longer than 0.5 second, the trigger is a failure one, and MRMS system will also take a one-time pull from OFF to ON or from ON to OFF as a failure trigger and ignores it.</w:t>
      </w:r>
    </w:p>
    <w:p w:rsidR="00306457" w:rsidRDefault="00306457">
      <w:r>
        <w:rPr>
          <w:rFonts w:hint="eastAsia"/>
          <w:noProof/>
          <w:lang w:val="de-DE" w:eastAsia="de-DE"/>
        </w:rPr>
        <w:drawing>
          <wp:inline distT="0" distB="0" distL="0" distR="0">
            <wp:extent cx="5274310" cy="2882900"/>
            <wp:effectExtent l="19050" t="0" r="2540" b="0"/>
            <wp:docPr id="1" name="图片 0" desc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jpg"/>
                    <pic:cNvPicPr/>
                  </pic:nvPicPr>
                  <pic:blipFill>
                    <a:blip r:embed="rId8" cstate="print"/>
                    <a:stretch>
                      <a:fillRect/>
                    </a:stretch>
                  </pic:blipFill>
                  <pic:spPr>
                    <a:xfrm>
                      <a:off x="0" y="0"/>
                      <a:ext cx="5274310" cy="2882900"/>
                    </a:xfrm>
                    <a:prstGeom prst="rect">
                      <a:avLst/>
                    </a:prstGeom>
                  </pic:spPr>
                </pic:pic>
              </a:graphicData>
            </a:graphic>
          </wp:inline>
        </w:drawing>
      </w:r>
    </w:p>
    <w:p w:rsidR="00E04D5C" w:rsidRDefault="00E04D5C"/>
    <w:p w:rsidR="00AA0881" w:rsidRDefault="00306457">
      <w:r>
        <w:rPr>
          <w:rFonts w:hint="eastAsia"/>
        </w:rPr>
        <w:t>A, Connect</w:t>
      </w:r>
      <w:r w:rsidR="002A64A7">
        <w:rPr>
          <w:rFonts w:hint="eastAsia"/>
        </w:rPr>
        <w:t xml:space="preserve"> the channel of a receiver, normally it is channel 5.</w:t>
      </w:r>
    </w:p>
    <w:p w:rsidR="002A64A7" w:rsidRDefault="002A64A7">
      <w:r>
        <w:rPr>
          <w:rFonts w:hint="eastAsia"/>
        </w:rPr>
        <w:t xml:space="preserve">B, Number disk switch is for setting working MODE, default is 0, </w:t>
      </w:r>
      <w:proofErr w:type="gramStart"/>
      <w:r>
        <w:rPr>
          <w:rFonts w:hint="eastAsia"/>
        </w:rPr>
        <w:t>you</w:t>
      </w:r>
      <w:proofErr w:type="gramEnd"/>
      <w:r>
        <w:rPr>
          <w:rFonts w:hint="eastAsia"/>
        </w:rPr>
        <w:t xml:space="preserve"> need to do a new calibration if it is 0.</w:t>
      </w:r>
    </w:p>
    <w:p w:rsidR="002A64A7" w:rsidRDefault="002A64A7">
      <w:r>
        <w:rPr>
          <w:rFonts w:hint="eastAsia"/>
        </w:rPr>
        <w:t>C, The center driver part, includes micro processor and driver Module.</w:t>
      </w:r>
    </w:p>
    <w:p w:rsidR="002A64A7" w:rsidRDefault="002A64A7">
      <w:r>
        <w:rPr>
          <w:rFonts w:hint="eastAsia"/>
        </w:rPr>
        <w:t>D, 7 green LED lights indicate the working state of each switch.</w:t>
      </w:r>
    </w:p>
    <w:p w:rsidR="002A64A7" w:rsidRDefault="002A64A7">
      <w:r>
        <w:rPr>
          <w:rFonts w:hint="eastAsia"/>
        </w:rPr>
        <w:t>E, 1 red LED light indicates if it is connected with the outside power, red LED light is on means outside power is connected, otherwise it is disconnected.</w:t>
      </w:r>
    </w:p>
    <w:p w:rsidR="002A64A7" w:rsidRDefault="002A64A7">
      <w:r>
        <w:rPr>
          <w:rFonts w:hint="eastAsia"/>
        </w:rPr>
        <w:t xml:space="preserve">F, </w:t>
      </w:r>
      <w:r w:rsidR="00127A98">
        <w:rPr>
          <w:rFonts w:hint="eastAsia"/>
        </w:rPr>
        <w:t xml:space="preserve">Seven </w:t>
      </w:r>
      <w:r w:rsidR="00127A98">
        <w:t>separate</w:t>
      </w:r>
      <w:r w:rsidR="00127A98">
        <w:rPr>
          <w:rFonts w:hint="eastAsia"/>
        </w:rPr>
        <w:t xml:space="preserve"> switchable power outputs which can connect 7 different devices.</w:t>
      </w:r>
    </w:p>
    <w:p w:rsidR="00127A98" w:rsidRDefault="00127A98">
      <w:r>
        <w:rPr>
          <w:rFonts w:hint="eastAsia"/>
        </w:rPr>
        <w:t>G, Power supply from outside, it supplies power for 7 switches.</w:t>
      </w:r>
    </w:p>
    <w:p w:rsidR="00127A98" w:rsidRDefault="00127A98">
      <w:r>
        <w:rPr>
          <w:rFonts w:hint="eastAsia"/>
        </w:rPr>
        <w:t xml:space="preserve">H, Polarities of each switch set, red is positive and black is negative, </w:t>
      </w:r>
      <w:r w:rsidR="00EE3430">
        <w:rPr>
          <w:rFonts w:hint="eastAsia"/>
        </w:rPr>
        <w:t>please be sure it is connected correctly especially when the controlled device is polarity regulated.</w:t>
      </w:r>
    </w:p>
    <w:p w:rsidR="00EE3430" w:rsidRDefault="00EE3430"/>
    <w:p w:rsidR="00EE3430" w:rsidRPr="00F42EE0" w:rsidRDefault="00EE3430">
      <w:pPr>
        <w:rPr>
          <w:b/>
        </w:rPr>
      </w:pPr>
      <w:r w:rsidRPr="00F42EE0">
        <w:rPr>
          <w:rFonts w:hint="eastAsia"/>
          <w:b/>
        </w:rPr>
        <w:t>MODE TABLES</w:t>
      </w:r>
    </w:p>
    <w:p w:rsidR="00EE3430" w:rsidRDefault="00EE3430" w:rsidP="00EE3430">
      <w:pPr>
        <w:autoSpaceDE w:val="0"/>
        <w:autoSpaceDN w:val="0"/>
        <w:adjustRightInd w:val="0"/>
        <w:jc w:val="left"/>
        <w:rPr>
          <w:rFonts w:ascii="Times New Roman" w:eastAsia="TimesNewRoman" w:hAnsi="Times New Roman" w:cs="Times New Roman"/>
          <w:kern w:val="0"/>
          <w:sz w:val="24"/>
          <w:szCs w:val="24"/>
        </w:rPr>
      </w:pPr>
      <w:r>
        <w:rPr>
          <w:rFonts w:ascii="TimesNewRoman" w:eastAsia="TimesNewRoman" w:cs="TimesNewRoman" w:hint="eastAsia"/>
          <w:kern w:val="0"/>
          <w:sz w:val="24"/>
          <w:szCs w:val="24"/>
        </w:rPr>
        <w:t>●</w:t>
      </w:r>
      <w:r>
        <w:rPr>
          <w:rFonts w:ascii="Times New Roman" w:eastAsia="TimesNewRoman" w:hAnsi="Times New Roman" w:cs="Times New Roman"/>
          <w:kern w:val="0"/>
          <w:sz w:val="24"/>
          <w:szCs w:val="24"/>
        </w:rPr>
        <w:t xml:space="preserve"> </w:t>
      </w:r>
      <w:r>
        <w:rPr>
          <w:rFonts w:ascii="Times New Roman" w:eastAsia="TimesNewRoman" w:hAnsi="Times New Roman" w:cs="Times New Roman" w:hint="eastAsia"/>
          <w:kern w:val="0"/>
          <w:sz w:val="24"/>
          <w:szCs w:val="24"/>
        </w:rPr>
        <w:t>The</w:t>
      </w:r>
      <w:r>
        <w:rPr>
          <w:rFonts w:ascii="Times New Roman" w:eastAsia="TimesNewRoman" w:hAnsi="Times New Roman" w:cs="Times New Roman"/>
          <w:kern w:val="0"/>
          <w:sz w:val="24"/>
          <w:szCs w:val="24"/>
        </w:rPr>
        <w:t xml:space="preserve"> current switch</w:t>
      </w:r>
      <w:r>
        <w:rPr>
          <w:rFonts w:ascii="Times New Roman" w:eastAsia="TimesNewRoman" w:hAnsi="Times New Roman" w:cs="Times New Roman" w:hint="eastAsia"/>
          <w:kern w:val="0"/>
          <w:sz w:val="24"/>
          <w:szCs w:val="24"/>
        </w:rPr>
        <w:t xml:space="preserve"> is</w:t>
      </w:r>
      <w:r>
        <w:rPr>
          <w:rFonts w:ascii="Times New Roman" w:eastAsia="TimesNewRoman" w:hAnsi="Times New Roman" w:cs="Times New Roman"/>
          <w:kern w:val="0"/>
          <w:sz w:val="24"/>
          <w:szCs w:val="24"/>
        </w:rPr>
        <w:t xml:space="preserve"> off</w:t>
      </w:r>
    </w:p>
    <w:p w:rsidR="00EE3430" w:rsidRDefault="00EE3430" w:rsidP="00EE3430">
      <w:pPr>
        <w:autoSpaceDE w:val="0"/>
        <w:autoSpaceDN w:val="0"/>
        <w:adjustRightInd w:val="0"/>
        <w:jc w:val="left"/>
        <w:rPr>
          <w:rFonts w:ascii="Times New Roman" w:eastAsia="TimesNewRoman" w:hAnsi="Times New Roman" w:cs="Times New Roman"/>
          <w:kern w:val="0"/>
          <w:sz w:val="24"/>
          <w:szCs w:val="24"/>
        </w:rPr>
      </w:pPr>
      <w:r>
        <w:rPr>
          <w:rFonts w:ascii="TimesNewRoman" w:eastAsia="TimesNewRoman" w:cs="TimesNewRoman" w:hint="eastAsia"/>
          <w:kern w:val="0"/>
          <w:sz w:val="24"/>
          <w:szCs w:val="24"/>
        </w:rPr>
        <w:t>○</w:t>
      </w:r>
      <w:r>
        <w:rPr>
          <w:rFonts w:ascii="TimesNewRoman" w:eastAsia="TimesNewRoman" w:cs="TimesNewRoman"/>
          <w:kern w:val="0"/>
          <w:sz w:val="24"/>
          <w:szCs w:val="24"/>
        </w:rPr>
        <w:t xml:space="preserve"> </w:t>
      </w:r>
      <w:r>
        <w:rPr>
          <w:rFonts w:ascii="Times New Roman" w:eastAsia="TimesNewRoman" w:hAnsi="Times New Roman" w:cs="Times New Roman" w:hint="eastAsia"/>
          <w:kern w:val="0"/>
          <w:sz w:val="24"/>
          <w:szCs w:val="24"/>
        </w:rPr>
        <w:t>The</w:t>
      </w:r>
      <w:r>
        <w:rPr>
          <w:rFonts w:ascii="Times New Roman" w:eastAsia="TimesNewRoman" w:hAnsi="Times New Roman" w:cs="Times New Roman"/>
          <w:kern w:val="0"/>
          <w:sz w:val="24"/>
          <w:szCs w:val="24"/>
        </w:rPr>
        <w:t xml:space="preserve"> current switch</w:t>
      </w:r>
      <w:r>
        <w:rPr>
          <w:rFonts w:ascii="Times New Roman" w:eastAsia="TimesNewRoman" w:hAnsi="Times New Roman" w:cs="Times New Roman" w:hint="eastAsia"/>
          <w:kern w:val="0"/>
          <w:sz w:val="24"/>
          <w:szCs w:val="24"/>
        </w:rPr>
        <w:t xml:space="preserve"> is</w:t>
      </w:r>
      <w:r>
        <w:rPr>
          <w:rFonts w:ascii="Times New Roman" w:eastAsia="TimesNewRoman" w:hAnsi="Times New Roman" w:cs="Times New Roman"/>
          <w:kern w:val="0"/>
          <w:sz w:val="24"/>
          <w:szCs w:val="24"/>
        </w:rPr>
        <w:t xml:space="preserve"> on</w:t>
      </w:r>
    </w:p>
    <w:p w:rsidR="00396DF0" w:rsidRDefault="00EE3430" w:rsidP="00EE3430">
      <w:pPr>
        <w:rPr>
          <w:rFonts w:ascii="Times New Roman" w:eastAsia="TimesNewRoman" w:hAnsi="Times New Roman" w:cs="Times New Roman"/>
          <w:kern w:val="0"/>
          <w:sz w:val="24"/>
          <w:szCs w:val="24"/>
        </w:rPr>
      </w:pPr>
      <w:r>
        <w:rPr>
          <w:rFonts w:ascii="SimSun" w:eastAsia="SimSun" w:cs="SimSun" w:hint="eastAsia"/>
          <w:kern w:val="0"/>
          <w:sz w:val="24"/>
          <w:szCs w:val="24"/>
        </w:rPr>
        <w:t>☆</w:t>
      </w:r>
      <w:r>
        <w:rPr>
          <w:rFonts w:ascii="TimesNewRoman" w:eastAsia="TimesNewRoman" w:cs="TimesNewRoman" w:hint="eastAsia"/>
          <w:kern w:val="0"/>
          <w:sz w:val="24"/>
          <w:szCs w:val="24"/>
        </w:rPr>
        <w:t>●</w:t>
      </w:r>
      <w:r>
        <w:rPr>
          <w:rFonts w:ascii="Times New Roman" w:eastAsia="TimesNewRoman" w:hAnsi="Times New Roman" w:cs="Times New Roman" w:hint="eastAsia"/>
          <w:kern w:val="0"/>
          <w:sz w:val="24"/>
          <w:szCs w:val="24"/>
        </w:rPr>
        <w:t>The current switch will keep on for 0.5 second and then it will be cut off.</w:t>
      </w:r>
    </w:p>
    <w:p w:rsidR="00F45C5F" w:rsidRDefault="00F45C5F" w:rsidP="00EE3430">
      <w:pPr>
        <w:rPr>
          <w:rFonts w:ascii="Times New Roman" w:eastAsia="TimesNewRoman" w:hAnsi="Times New Roman" w:cs="Times New Roman"/>
          <w:kern w:val="0"/>
          <w:sz w:val="24"/>
          <w:szCs w:val="24"/>
        </w:rPr>
      </w:pPr>
    </w:p>
    <w:p w:rsidR="00396DF0" w:rsidRDefault="00396DF0" w:rsidP="00EE3430">
      <w:pPr>
        <w:rPr>
          <w:rFonts w:ascii="Times New Roman" w:eastAsia="TimesNewRoman" w:hAnsi="Times New Roman" w:cs="Times New Roman"/>
          <w:kern w:val="0"/>
          <w:sz w:val="24"/>
          <w:szCs w:val="24"/>
        </w:rPr>
      </w:pPr>
      <w:r>
        <w:rPr>
          <w:rFonts w:ascii="Times New Roman" w:eastAsia="TimesNewRoman" w:hAnsi="Times New Roman" w:cs="Times New Roman" w:hint="eastAsia"/>
          <w:kern w:val="0"/>
          <w:sz w:val="24"/>
          <w:szCs w:val="24"/>
        </w:rPr>
        <w:lastRenderedPageBreak/>
        <w:t>MODE1</w:t>
      </w:r>
    </w:p>
    <w:p w:rsidR="00EE3430" w:rsidRDefault="00EE3430" w:rsidP="00EE3430">
      <w:r>
        <w:rPr>
          <w:rFonts w:hint="eastAsia"/>
          <w:noProof/>
          <w:lang w:val="de-DE" w:eastAsia="de-DE"/>
        </w:rPr>
        <w:drawing>
          <wp:inline distT="0" distB="0" distL="0" distR="0">
            <wp:extent cx="5829300" cy="2324100"/>
            <wp:effectExtent l="19050" t="0" r="0" b="0"/>
            <wp:docPr id="2" name="图片 1" descr="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jpg"/>
                    <pic:cNvPicPr/>
                  </pic:nvPicPr>
                  <pic:blipFill>
                    <a:blip r:embed="rId9" cstate="print"/>
                    <a:stretch>
                      <a:fillRect/>
                    </a:stretch>
                  </pic:blipFill>
                  <pic:spPr>
                    <a:xfrm>
                      <a:off x="0" y="0"/>
                      <a:ext cx="5843279" cy="2329673"/>
                    </a:xfrm>
                    <a:prstGeom prst="rect">
                      <a:avLst/>
                    </a:prstGeom>
                  </pic:spPr>
                </pic:pic>
              </a:graphicData>
            </a:graphic>
          </wp:inline>
        </w:drawing>
      </w:r>
    </w:p>
    <w:p w:rsidR="00F42EE0" w:rsidRDefault="00F42EE0" w:rsidP="00EE3430">
      <w:r>
        <w:t>Mode 1 trigger time 1:</w:t>
      </w:r>
    </w:p>
    <w:p w:rsidR="00F45C5F" w:rsidRDefault="00F42EE0" w:rsidP="00EE3430">
      <w:r>
        <w:rPr>
          <w:noProof/>
          <w:lang w:val="de-DE" w:eastAsia="de-DE"/>
        </w:rPr>
        <w:drawing>
          <wp:inline distT="0" distB="0" distL="0" distR="0">
            <wp:extent cx="3009900" cy="1371600"/>
            <wp:effectExtent l="19050" t="0" r="0" b="0"/>
            <wp:docPr id="15" name="Bild 5" descr="F:\DCIM\188CANON\IMG_889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DCIM\188CANON\IMG_8892-2.jpg"/>
                    <pic:cNvPicPr>
                      <a:picLocks noChangeAspect="1" noChangeArrowheads="1"/>
                    </pic:cNvPicPr>
                  </pic:nvPicPr>
                  <pic:blipFill>
                    <a:blip r:embed="rId10" cstate="print"/>
                    <a:srcRect/>
                    <a:stretch>
                      <a:fillRect/>
                    </a:stretch>
                  </pic:blipFill>
                  <pic:spPr bwMode="auto">
                    <a:xfrm>
                      <a:off x="0" y="0"/>
                      <a:ext cx="3009900" cy="1371600"/>
                    </a:xfrm>
                    <a:prstGeom prst="rect">
                      <a:avLst/>
                    </a:prstGeom>
                    <a:noFill/>
                    <a:ln w="9525">
                      <a:noFill/>
                      <a:miter lim="800000"/>
                      <a:headEnd/>
                      <a:tailEnd/>
                    </a:ln>
                  </pic:spPr>
                </pic:pic>
              </a:graphicData>
            </a:graphic>
          </wp:inline>
        </w:drawing>
      </w:r>
    </w:p>
    <w:p w:rsidR="00396DF0" w:rsidRDefault="00396DF0" w:rsidP="00EE3430">
      <w:r>
        <w:rPr>
          <w:rFonts w:hint="eastAsia"/>
        </w:rPr>
        <w:t>MODE2</w:t>
      </w:r>
    </w:p>
    <w:p w:rsidR="00F42EE0" w:rsidRDefault="00396DF0" w:rsidP="00EE3430">
      <w:r>
        <w:rPr>
          <w:rFonts w:hint="eastAsia"/>
          <w:noProof/>
          <w:lang w:val="de-DE" w:eastAsia="de-DE"/>
        </w:rPr>
        <w:drawing>
          <wp:inline distT="0" distB="0" distL="0" distR="0">
            <wp:extent cx="5829300" cy="2219325"/>
            <wp:effectExtent l="19050" t="0" r="0" b="0"/>
            <wp:docPr id="3" name="图片 2" descr="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jpg"/>
                    <pic:cNvPicPr/>
                  </pic:nvPicPr>
                  <pic:blipFill>
                    <a:blip r:embed="rId11" cstate="print"/>
                    <a:stretch>
                      <a:fillRect/>
                    </a:stretch>
                  </pic:blipFill>
                  <pic:spPr>
                    <a:xfrm>
                      <a:off x="0" y="0"/>
                      <a:ext cx="5829300" cy="2219325"/>
                    </a:xfrm>
                    <a:prstGeom prst="rect">
                      <a:avLst/>
                    </a:prstGeom>
                  </pic:spPr>
                </pic:pic>
              </a:graphicData>
            </a:graphic>
          </wp:inline>
        </w:drawing>
      </w:r>
    </w:p>
    <w:p w:rsidR="00F42EE0" w:rsidRDefault="00F42EE0" w:rsidP="00F42EE0">
      <w:proofErr w:type="gramStart"/>
      <w:r>
        <w:t>Mode 2 trigger</w:t>
      </w:r>
      <w:proofErr w:type="gramEnd"/>
      <w:r>
        <w:t xml:space="preserve"> time 1:</w:t>
      </w:r>
    </w:p>
    <w:p w:rsidR="00F42EE0" w:rsidRDefault="00F42EE0" w:rsidP="00EE3430">
      <w:r>
        <w:rPr>
          <w:rFonts w:hint="eastAsia"/>
          <w:noProof/>
          <w:lang w:val="de-DE" w:eastAsia="de-DE"/>
        </w:rPr>
        <w:drawing>
          <wp:inline distT="0" distB="0" distL="0" distR="0">
            <wp:extent cx="3067050" cy="1699611"/>
            <wp:effectExtent l="19050" t="0" r="0" b="0"/>
            <wp:docPr id="19" name="Bild 6" descr="F:\DCIM\188CANON\IMG_889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DCIM\188CANON\IMG_8891-2.jpg"/>
                    <pic:cNvPicPr>
                      <a:picLocks noChangeAspect="1" noChangeArrowheads="1"/>
                    </pic:cNvPicPr>
                  </pic:nvPicPr>
                  <pic:blipFill>
                    <a:blip r:embed="rId12" cstate="print"/>
                    <a:srcRect/>
                    <a:stretch>
                      <a:fillRect/>
                    </a:stretch>
                  </pic:blipFill>
                  <pic:spPr bwMode="auto">
                    <a:xfrm>
                      <a:off x="0" y="0"/>
                      <a:ext cx="3077116" cy="1705189"/>
                    </a:xfrm>
                    <a:prstGeom prst="rect">
                      <a:avLst/>
                    </a:prstGeom>
                    <a:noFill/>
                    <a:ln w="9525">
                      <a:noFill/>
                      <a:miter lim="800000"/>
                      <a:headEnd/>
                      <a:tailEnd/>
                    </a:ln>
                  </pic:spPr>
                </pic:pic>
              </a:graphicData>
            </a:graphic>
          </wp:inline>
        </w:drawing>
      </w:r>
    </w:p>
    <w:p w:rsidR="00396DF0" w:rsidRPr="00127A98" w:rsidRDefault="00396DF0" w:rsidP="00EE3430"/>
    <w:p w:rsidR="00127A98" w:rsidRDefault="00396DF0">
      <w:r>
        <w:rPr>
          <w:rFonts w:hint="eastAsia"/>
          <w:noProof/>
          <w:lang w:val="de-DE" w:eastAsia="de-DE"/>
        </w:rPr>
        <w:drawing>
          <wp:inline distT="0" distB="0" distL="0" distR="0">
            <wp:extent cx="5924550" cy="2266950"/>
            <wp:effectExtent l="19050" t="0" r="0" b="0"/>
            <wp:docPr id="4" name="图片 3" descr="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jpg"/>
                    <pic:cNvPicPr/>
                  </pic:nvPicPr>
                  <pic:blipFill>
                    <a:blip r:embed="rId13" cstate="print"/>
                    <a:stretch>
                      <a:fillRect/>
                    </a:stretch>
                  </pic:blipFill>
                  <pic:spPr>
                    <a:xfrm>
                      <a:off x="0" y="0"/>
                      <a:ext cx="5924550" cy="2266950"/>
                    </a:xfrm>
                    <a:prstGeom prst="rect">
                      <a:avLst/>
                    </a:prstGeom>
                  </pic:spPr>
                </pic:pic>
              </a:graphicData>
            </a:graphic>
          </wp:inline>
        </w:drawing>
      </w:r>
    </w:p>
    <w:p w:rsidR="00F42EE0" w:rsidRDefault="00F42EE0" w:rsidP="00F42EE0">
      <w:proofErr w:type="gramStart"/>
      <w:r>
        <w:t>Mode 3 trigger</w:t>
      </w:r>
      <w:proofErr w:type="gramEnd"/>
      <w:r>
        <w:t xml:space="preserve"> time 1:</w:t>
      </w:r>
    </w:p>
    <w:p w:rsidR="00127A98" w:rsidRDefault="00F42EE0">
      <w:r>
        <w:rPr>
          <w:noProof/>
          <w:lang w:val="de-DE" w:eastAsia="de-DE"/>
        </w:rPr>
        <w:drawing>
          <wp:inline distT="0" distB="0" distL="0" distR="0">
            <wp:extent cx="2680194" cy="1371600"/>
            <wp:effectExtent l="19050" t="0" r="5856" b="0"/>
            <wp:docPr id="20" name="Bild 7" descr="F:\DCIM\188CANON\IMG_889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DCIM\188CANON\IMG_8890-2.jpg"/>
                    <pic:cNvPicPr>
                      <a:picLocks noChangeAspect="1" noChangeArrowheads="1"/>
                    </pic:cNvPicPr>
                  </pic:nvPicPr>
                  <pic:blipFill>
                    <a:blip r:embed="rId14" cstate="print"/>
                    <a:srcRect/>
                    <a:stretch>
                      <a:fillRect/>
                    </a:stretch>
                  </pic:blipFill>
                  <pic:spPr bwMode="auto">
                    <a:xfrm>
                      <a:off x="0" y="0"/>
                      <a:ext cx="2680194" cy="1371600"/>
                    </a:xfrm>
                    <a:prstGeom prst="rect">
                      <a:avLst/>
                    </a:prstGeom>
                    <a:noFill/>
                    <a:ln w="9525">
                      <a:noFill/>
                      <a:miter lim="800000"/>
                      <a:headEnd/>
                      <a:tailEnd/>
                    </a:ln>
                  </pic:spPr>
                </pic:pic>
              </a:graphicData>
            </a:graphic>
          </wp:inline>
        </w:drawing>
      </w:r>
    </w:p>
    <w:p w:rsidR="002A64A7" w:rsidRDefault="00396DF0">
      <w:r>
        <w:rPr>
          <w:noProof/>
          <w:lang w:val="de-DE" w:eastAsia="de-DE"/>
        </w:rPr>
        <w:drawing>
          <wp:inline distT="0" distB="0" distL="0" distR="0">
            <wp:extent cx="5772150" cy="2924175"/>
            <wp:effectExtent l="19050" t="0" r="0" b="0"/>
            <wp:docPr id="5" name="图片 4" descr="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jpg"/>
                    <pic:cNvPicPr/>
                  </pic:nvPicPr>
                  <pic:blipFill>
                    <a:blip r:embed="rId15" cstate="print"/>
                    <a:stretch>
                      <a:fillRect/>
                    </a:stretch>
                  </pic:blipFill>
                  <pic:spPr>
                    <a:xfrm>
                      <a:off x="0" y="0"/>
                      <a:ext cx="5772150" cy="2924175"/>
                    </a:xfrm>
                    <a:prstGeom prst="rect">
                      <a:avLst/>
                    </a:prstGeom>
                  </pic:spPr>
                </pic:pic>
              </a:graphicData>
            </a:graphic>
          </wp:inline>
        </w:drawing>
      </w:r>
    </w:p>
    <w:p w:rsidR="00F42EE0" w:rsidRDefault="00F42EE0" w:rsidP="00F42EE0">
      <w:proofErr w:type="gramStart"/>
      <w:r>
        <w:t>Mode 4 trigger</w:t>
      </w:r>
      <w:proofErr w:type="gramEnd"/>
      <w:r>
        <w:t xml:space="preserve"> time 1:</w:t>
      </w:r>
    </w:p>
    <w:p w:rsidR="00F42EE0" w:rsidRDefault="00F42EE0" w:rsidP="00F42EE0">
      <w:r w:rsidRPr="00F42EE0">
        <w:rPr>
          <w:noProof/>
          <w:lang w:val="de-DE" w:eastAsia="de-DE"/>
        </w:rPr>
        <w:t xml:space="preserve"> </w:t>
      </w:r>
      <w:r>
        <w:rPr>
          <w:noProof/>
          <w:lang w:val="de-DE" w:eastAsia="de-DE"/>
        </w:rPr>
        <w:drawing>
          <wp:inline distT="0" distB="0" distL="0" distR="0">
            <wp:extent cx="2762250" cy="1293711"/>
            <wp:effectExtent l="19050" t="0" r="0" b="0"/>
            <wp:docPr id="24" name="Bild 9" descr="F:\DCIM\188CANON\IMG_888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DCIM\188CANON\IMG_8889-2.jpg"/>
                    <pic:cNvPicPr>
                      <a:picLocks noChangeAspect="1" noChangeArrowheads="1"/>
                    </pic:cNvPicPr>
                  </pic:nvPicPr>
                  <pic:blipFill>
                    <a:blip r:embed="rId16" cstate="print"/>
                    <a:srcRect/>
                    <a:stretch>
                      <a:fillRect/>
                    </a:stretch>
                  </pic:blipFill>
                  <pic:spPr bwMode="auto">
                    <a:xfrm>
                      <a:off x="0" y="0"/>
                      <a:ext cx="2762250" cy="1293711"/>
                    </a:xfrm>
                    <a:prstGeom prst="rect">
                      <a:avLst/>
                    </a:prstGeom>
                    <a:noFill/>
                    <a:ln w="9525">
                      <a:noFill/>
                      <a:miter lim="800000"/>
                      <a:headEnd/>
                      <a:tailEnd/>
                    </a:ln>
                  </pic:spPr>
                </pic:pic>
              </a:graphicData>
            </a:graphic>
          </wp:inline>
        </w:drawing>
      </w:r>
      <w:r w:rsidRPr="00F42EE0">
        <w:rPr>
          <w:noProof/>
          <w:lang w:val="de-DE" w:eastAsia="de-DE"/>
        </w:rPr>
        <w:t xml:space="preserve"> </w:t>
      </w:r>
    </w:p>
    <w:p w:rsidR="00F42EE0" w:rsidRDefault="00F42EE0"/>
    <w:p w:rsidR="00396DF0" w:rsidRDefault="00396DF0">
      <w:r>
        <w:rPr>
          <w:noProof/>
          <w:lang w:val="de-DE" w:eastAsia="de-DE"/>
        </w:rPr>
        <w:drawing>
          <wp:inline distT="0" distB="0" distL="0" distR="0">
            <wp:extent cx="6172199" cy="2714625"/>
            <wp:effectExtent l="19050" t="0" r="1" b="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6181667" cy="2718789"/>
                    </a:xfrm>
                    <a:prstGeom prst="rect">
                      <a:avLst/>
                    </a:prstGeom>
                    <a:noFill/>
                    <a:ln w="9525">
                      <a:noFill/>
                      <a:miter lim="800000"/>
                      <a:headEnd/>
                      <a:tailEnd/>
                    </a:ln>
                  </pic:spPr>
                </pic:pic>
              </a:graphicData>
            </a:graphic>
          </wp:inline>
        </w:drawing>
      </w:r>
    </w:p>
    <w:p w:rsidR="00F42EE0" w:rsidRDefault="00F42EE0" w:rsidP="00F42EE0">
      <w:proofErr w:type="gramStart"/>
      <w:r>
        <w:t>Mode 5 trigger</w:t>
      </w:r>
      <w:proofErr w:type="gramEnd"/>
      <w:r>
        <w:t xml:space="preserve"> time 1:</w:t>
      </w:r>
    </w:p>
    <w:p w:rsidR="00F42EE0" w:rsidRDefault="00F42EE0">
      <w:r>
        <w:rPr>
          <w:noProof/>
          <w:lang w:val="de-DE" w:eastAsia="de-DE"/>
        </w:rPr>
        <w:drawing>
          <wp:inline distT="0" distB="0" distL="0" distR="0">
            <wp:extent cx="2791868" cy="1428750"/>
            <wp:effectExtent l="19050" t="0" r="8482" b="0"/>
            <wp:docPr id="25" name="Bild 10" descr="F:\DCIM\188CANON\IMG_888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DCIM\188CANON\IMG_8888-2.jpg"/>
                    <pic:cNvPicPr>
                      <a:picLocks noChangeAspect="1" noChangeArrowheads="1"/>
                    </pic:cNvPicPr>
                  </pic:nvPicPr>
                  <pic:blipFill>
                    <a:blip r:embed="rId18" cstate="print"/>
                    <a:srcRect/>
                    <a:stretch>
                      <a:fillRect/>
                    </a:stretch>
                  </pic:blipFill>
                  <pic:spPr bwMode="auto">
                    <a:xfrm>
                      <a:off x="0" y="0"/>
                      <a:ext cx="2791868" cy="1428750"/>
                    </a:xfrm>
                    <a:prstGeom prst="rect">
                      <a:avLst/>
                    </a:prstGeom>
                    <a:noFill/>
                    <a:ln w="9525">
                      <a:noFill/>
                      <a:miter lim="800000"/>
                      <a:headEnd/>
                      <a:tailEnd/>
                    </a:ln>
                  </pic:spPr>
                </pic:pic>
              </a:graphicData>
            </a:graphic>
          </wp:inline>
        </w:drawing>
      </w:r>
    </w:p>
    <w:p w:rsidR="00F45C5F" w:rsidRDefault="00F45C5F"/>
    <w:p w:rsidR="00396DF0" w:rsidRDefault="00396DF0">
      <w:r>
        <w:rPr>
          <w:noProof/>
          <w:lang w:val="de-DE" w:eastAsia="de-DE"/>
        </w:rPr>
        <w:drawing>
          <wp:inline distT="0" distB="0" distL="0" distR="0">
            <wp:extent cx="5886450" cy="3733800"/>
            <wp:effectExtent l="19050" t="0" r="0" b="0"/>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srcRect/>
                    <a:stretch>
                      <a:fillRect/>
                    </a:stretch>
                  </pic:blipFill>
                  <pic:spPr bwMode="auto">
                    <a:xfrm>
                      <a:off x="0" y="0"/>
                      <a:ext cx="5886450" cy="3733800"/>
                    </a:xfrm>
                    <a:prstGeom prst="rect">
                      <a:avLst/>
                    </a:prstGeom>
                    <a:noFill/>
                    <a:ln w="9525">
                      <a:noFill/>
                      <a:miter lim="800000"/>
                      <a:headEnd/>
                      <a:tailEnd/>
                    </a:ln>
                  </pic:spPr>
                </pic:pic>
              </a:graphicData>
            </a:graphic>
          </wp:inline>
        </w:drawing>
      </w:r>
    </w:p>
    <w:p w:rsidR="00396DF0" w:rsidRDefault="00396DF0">
      <w:r>
        <w:rPr>
          <w:noProof/>
          <w:lang w:val="de-DE" w:eastAsia="de-DE"/>
        </w:rPr>
        <w:lastRenderedPageBreak/>
        <w:drawing>
          <wp:inline distT="0" distB="0" distL="0" distR="0">
            <wp:extent cx="6029325" cy="2790563"/>
            <wp:effectExtent l="19050" t="0" r="9525" b="0"/>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srcRect/>
                    <a:stretch>
                      <a:fillRect/>
                    </a:stretch>
                  </pic:blipFill>
                  <pic:spPr bwMode="auto">
                    <a:xfrm>
                      <a:off x="0" y="0"/>
                      <a:ext cx="6029325" cy="2790563"/>
                    </a:xfrm>
                    <a:prstGeom prst="rect">
                      <a:avLst/>
                    </a:prstGeom>
                    <a:noFill/>
                    <a:ln w="9525">
                      <a:noFill/>
                      <a:miter lim="800000"/>
                      <a:headEnd/>
                      <a:tailEnd/>
                    </a:ln>
                  </pic:spPr>
                </pic:pic>
              </a:graphicData>
            </a:graphic>
          </wp:inline>
        </w:drawing>
      </w:r>
    </w:p>
    <w:p w:rsidR="00396DF0" w:rsidRDefault="00396DF0">
      <w:r>
        <w:rPr>
          <w:noProof/>
          <w:lang w:val="de-DE" w:eastAsia="de-DE"/>
        </w:rPr>
        <w:drawing>
          <wp:inline distT="0" distB="0" distL="0" distR="0">
            <wp:extent cx="5886450" cy="1724025"/>
            <wp:effectExtent l="1905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srcRect/>
                    <a:stretch>
                      <a:fillRect/>
                    </a:stretch>
                  </pic:blipFill>
                  <pic:spPr bwMode="auto">
                    <a:xfrm>
                      <a:off x="0" y="0"/>
                      <a:ext cx="5912276" cy="1731589"/>
                    </a:xfrm>
                    <a:prstGeom prst="rect">
                      <a:avLst/>
                    </a:prstGeom>
                    <a:noFill/>
                    <a:ln w="9525">
                      <a:noFill/>
                      <a:miter lim="800000"/>
                      <a:headEnd/>
                      <a:tailEnd/>
                    </a:ln>
                  </pic:spPr>
                </pic:pic>
              </a:graphicData>
            </a:graphic>
          </wp:inline>
        </w:drawing>
      </w:r>
    </w:p>
    <w:p w:rsidR="00396DF0" w:rsidRDefault="00396DF0">
      <w:r>
        <w:rPr>
          <w:noProof/>
          <w:lang w:val="de-DE" w:eastAsia="de-DE"/>
        </w:rPr>
        <w:drawing>
          <wp:inline distT="0" distB="0" distL="0" distR="0">
            <wp:extent cx="5543550" cy="2495550"/>
            <wp:effectExtent l="1905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cstate="print"/>
                    <a:srcRect/>
                    <a:stretch>
                      <a:fillRect/>
                    </a:stretch>
                  </pic:blipFill>
                  <pic:spPr bwMode="auto">
                    <a:xfrm>
                      <a:off x="0" y="0"/>
                      <a:ext cx="5543550" cy="2495550"/>
                    </a:xfrm>
                    <a:prstGeom prst="rect">
                      <a:avLst/>
                    </a:prstGeom>
                    <a:noFill/>
                    <a:ln w="9525">
                      <a:noFill/>
                      <a:miter lim="800000"/>
                      <a:headEnd/>
                      <a:tailEnd/>
                    </a:ln>
                  </pic:spPr>
                </pic:pic>
              </a:graphicData>
            </a:graphic>
          </wp:inline>
        </w:drawing>
      </w:r>
    </w:p>
    <w:p w:rsidR="00396DF0" w:rsidRDefault="00396DF0">
      <w:r>
        <w:rPr>
          <w:noProof/>
          <w:lang w:val="de-DE" w:eastAsia="de-DE"/>
        </w:rPr>
        <w:lastRenderedPageBreak/>
        <w:drawing>
          <wp:inline distT="0" distB="0" distL="0" distR="0">
            <wp:extent cx="5274310" cy="3352800"/>
            <wp:effectExtent l="19050" t="0" r="254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cstate="print"/>
                    <a:srcRect/>
                    <a:stretch>
                      <a:fillRect/>
                    </a:stretch>
                  </pic:blipFill>
                  <pic:spPr bwMode="auto">
                    <a:xfrm>
                      <a:off x="0" y="0"/>
                      <a:ext cx="5274310" cy="3352800"/>
                    </a:xfrm>
                    <a:prstGeom prst="rect">
                      <a:avLst/>
                    </a:prstGeom>
                    <a:noFill/>
                    <a:ln w="9525">
                      <a:noFill/>
                      <a:miter lim="800000"/>
                      <a:headEnd/>
                      <a:tailEnd/>
                    </a:ln>
                  </pic:spPr>
                </pic:pic>
              </a:graphicData>
            </a:graphic>
          </wp:inline>
        </w:drawing>
      </w:r>
    </w:p>
    <w:sectPr w:rsidR="00396DF0" w:rsidSect="00F12F89">
      <w:headerReference w:type="default" r:id="rId2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5C5F" w:rsidRDefault="00F45C5F" w:rsidP="00396DF0">
      <w:r>
        <w:separator/>
      </w:r>
    </w:p>
  </w:endnote>
  <w:endnote w:type="continuationSeparator" w:id="1">
    <w:p w:rsidR="00F45C5F" w:rsidRDefault="00F45C5F" w:rsidP="00396DF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Arial Unicode MS"/>
    <w:panose1 w:val="02010600030101010101"/>
    <w:charset w:val="86"/>
    <w:family w:val="auto"/>
    <w:notTrueType/>
    <w:pitch w:val="variable"/>
    <w:sig w:usb0="00000000"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NewRoman">
    <w:altName w:val="Arial Unicode MS"/>
    <w:panose1 w:val="00000000000000000000"/>
    <w:charset w:val="86"/>
    <w:family w:val="auto"/>
    <w:notTrueType/>
    <w:pitch w:val="default"/>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5C5F" w:rsidRDefault="00F45C5F" w:rsidP="00396DF0">
      <w:r>
        <w:separator/>
      </w:r>
    </w:p>
  </w:footnote>
  <w:footnote w:type="continuationSeparator" w:id="1">
    <w:p w:rsidR="00F45C5F" w:rsidRDefault="00F45C5F" w:rsidP="00396D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C5F" w:rsidRDefault="00F45C5F">
    <w:pPr>
      <w:pStyle w:val="Kopfzeile"/>
    </w:pPr>
  </w:p>
  <w:p w:rsidR="00F45C5F" w:rsidRDefault="00F45C5F"/>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hyphenationZone w:val="42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728A7"/>
    <w:rsid w:val="00113826"/>
    <w:rsid w:val="00127A98"/>
    <w:rsid w:val="002A64A7"/>
    <w:rsid w:val="00306457"/>
    <w:rsid w:val="00396DF0"/>
    <w:rsid w:val="005A0D74"/>
    <w:rsid w:val="005B695A"/>
    <w:rsid w:val="005D2AC1"/>
    <w:rsid w:val="0075774B"/>
    <w:rsid w:val="00917779"/>
    <w:rsid w:val="00966BF5"/>
    <w:rsid w:val="009D3632"/>
    <w:rsid w:val="00A61EF9"/>
    <w:rsid w:val="00A728A7"/>
    <w:rsid w:val="00AA0881"/>
    <w:rsid w:val="00C022B4"/>
    <w:rsid w:val="00CB493E"/>
    <w:rsid w:val="00E04D5C"/>
    <w:rsid w:val="00EE3430"/>
    <w:rsid w:val="00F12F89"/>
    <w:rsid w:val="00F20B63"/>
    <w:rsid w:val="00F42EE0"/>
    <w:rsid w:val="00F45C5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12F89"/>
    <w:pPr>
      <w:widowControl w:val="0"/>
      <w:jc w:val="both"/>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306457"/>
    <w:rPr>
      <w:sz w:val="18"/>
      <w:szCs w:val="18"/>
    </w:rPr>
  </w:style>
  <w:style w:type="character" w:customStyle="1" w:styleId="SprechblasentextZchn">
    <w:name w:val="Sprechblasentext Zchn"/>
    <w:basedOn w:val="Absatz-Standardschriftart"/>
    <w:link w:val="Sprechblasentext"/>
    <w:uiPriority w:val="99"/>
    <w:semiHidden/>
    <w:rsid w:val="00306457"/>
    <w:rPr>
      <w:sz w:val="18"/>
      <w:szCs w:val="18"/>
    </w:rPr>
  </w:style>
  <w:style w:type="paragraph" w:styleId="Kopfzeile">
    <w:name w:val="header"/>
    <w:basedOn w:val="Standard"/>
    <w:link w:val="KopfzeileZchn"/>
    <w:uiPriority w:val="99"/>
    <w:semiHidden/>
    <w:unhideWhenUsed/>
    <w:rsid w:val="00396DF0"/>
    <w:pPr>
      <w:pBdr>
        <w:bottom w:val="single" w:sz="6" w:space="1" w:color="auto"/>
      </w:pBdr>
      <w:tabs>
        <w:tab w:val="center" w:pos="4153"/>
        <w:tab w:val="right" w:pos="8306"/>
      </w:tabs>
      <w:snapToGrid w:val="0"/>
      <w:jc w:val="center"/>
    </w:pPr>
    <w:rPr>
      <w:sz w:val="18"/>
      <w:szCs w:val="18"/>
    </w:rPr>
  </w:style>
  <w:style w:type="character" w:customStyle="1" w:styleId="KopfzeileZchn">
    <w:name w:val="Kopfzeile Zchn"/>
    <w:basedOn w:val="Absatz-Standardschriftart"/>
    <w:link w:val="Kopfzeile"/>
    <w:uiPriority w:val="99"/>
    <w:semiHidden/>
    <w:rsid w:val="00396DF0"/>
    <w:rPr>
      <w:sz w:val="18"/>
      <w:szCs w:val="18"/>
    </w:rPr>
  </w:style>
  <w:style w:type="paragraph" w:styleId="Fuzeile">
    <w:name w:val="footer"/>
    <w:basedOn w:val="Standard"/>
    <w:link w:val="FuzeileZchn"/>
    <w:uiPriority w:val="99"/>
    <w:semiHidden/>
    <w:unhideWhenUsed/>
    <w:rsid w:val="00396DF0"/>
    <w:pPr>
      <w:tabs>
        <w:tab w:val="center" w:pos="4153"/>
        <w:tab w:val="right" w:pos="8306"/>
      </w:tabs>
      <w:snapToGrid w:val="0"/>
      <w:jc w:val="left"/>
    </w:pPr>
    <w:rPr>
      <w:sz w:val="18"/>
      <w:szCs w:val="18"/>
    </w:rPr>
  </w:style>
  <w:style w:type="character" w:customStyle="1" w:styleId="FuzeileZchn">
    <w:name w:val="Fußzeile Zchn"/>
    <w:basedOn w:val="Absatz-Standardschriftart"/>
    <w:link w:val="Fuzeile"/>
    <w:uiPriority w:val="99"/>
    <w:semiHidden/>
    <w:rsid w:val="00396DF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pn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pn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png"/><Relationship Id="rId10" Type="http://schemas.openxmlformats.org/officeDocument/2006/relationships/image" Target="media/image5.jpeg"/><Relationship Id="rId19" Type="http://schemas.openxmlformats.org/officeDocument/2006/relationships/image" Target="media/image14.pn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566</Words>
  <Characters>3571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番茄花园</Company>
  <LinksUpToDate>false</LinksUpToDate>
  <CharactersWithSpaces>4129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walkinnet</dc:creator>
  <cp:lastModifiedBy>Peter</cp:lastModifiedBy>
  <cp:revision>4</cp:revision>
  <cp:lastPrinted>2010-05-20T15:30:00Z</cp:lastPrinted>
  <dcterms:created xsi:type="dcterms:W3CDTF">2010-07-13T16:31:00Z</dcterms:created>
  <dcterms:modified xsi:type="dcterms:W3CDTF">2010-07-13T16:49:00Z</dcterms:modified>
</cp:coreProperties>
</file>