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5B5" w:rsidRPr="0007271D" w:rsidRDefault="007F29BE" w:rsidP="007F29BE">
      <w:pPr>
        <w:jc w:val="center"/>
        <w:rPr>
          <w:rFonts w:ascii="Times New Roman" w:hAnsi="Times New Roman" w:cs="Times New Roman"/>
          <w:b/>
          <w:color w:val="C00000"/>
          <w:sz w:val="26"/>
          <w:szCs w:val="26"/>
        </w:rPr>
      </w:pPr>
      <w:r w:rsidRPr="002F43B4">
        <w:rPr>
          <w:rFonts w:ascii="Times New Roman" w:hAnsi="Times New Roman" w:cs="Times New Roman"/>
          <w:b/>
          <w:color w:val="C00000"/>
          <w:sz w:val="26"/>
          <w:szCs w:val="26"/>
        </w:rPr>
        <w:t>Настройка 600ки с 3</w:t>
      </w:r>
      <w:r w:rsidRPr="002F43B4">
        <w:rPr>
          <w:rFonts w:ascii="Times New Roman" w:hAnsi="Times New Roman" w:cs="Times New Roman"/>
          <w:b/>
          <w:color w:val="C00000"/>
          <w:sz w:val="26"/>
          <w:szCs w:val="26"/>
          <w:lang w:val="en-US"/>
        </w:rPr>
        <w:t>GX</w:t>
      </w:r>
      <w:r w:rsidR="0007271D">
        <w:rPr>
          <w:rFonts w:ascii="Times New Roman" w:hAnsi="Times New Roman" w:cs="Times New Roman"/>
          <w:b/>
          <w:color w:val="C00000"/>
          <w:sz w:val="26"/>
          <w:szCs w:val="26"/>
        </w:rPr>
        <w:t xml:space="preserve"> (передатчик </w:t>
      </w:r>
      <w:r w:rsidR="0007271D">
        <w:rPr>
          <w:rFonts w:ascii="Times New Roman" w:hAnsi="Times New Roman" w:cs="Times New Roman"/>
          <w:b/>
          <w:color w:val="C00000"/>
          <w:sz w:val="26"/>
          <w:szCs w:val="26"/>
          <w:lang w:val="en-US"/>
        </w:rPr>
        <w:t>Spectrum</w:t>
      </w:r>
      <w:r w:rsidR="0007271D" w:rsidRPr="0007271D">
        <w:rPr>
          <w:rFonts w:ascii="Times New Roman" w:hAnsi="Times New Roman" w:cs="Times New Roman"/>
          <w:b/>
          <w:color w:val="C00000"/>
          <w:sz w:val="26"/>
          <w:szCs w:val="26"/>
        </w:rPr>
        <w:t xml:space="preserve"> </w:t>
      </w:r>
      <w:r w:rsidR="0007271D">
        <w:rPr>
          <w:rFonts w:ascii="Times New Roman" w:hAnsi="Times New Roman" w:cs="Times New Roman"/>
          <w:b/>
          <w:color w:val="C00000"/>
          <w:sz w:val="26"/>
          <w:szCs w:val="26"/>
          <w:lang w:val="en-US"/>
        </w:rPr>
        <w:t>DX</w:t>
      </w:r>
      <w:r w:rsidR="0007271D" w:rsidRPr="0007271D">
        <w:rPr>
          <w:rFonts w:ascii="Times New Roman" w:hAnsi="Times New Roman" w:cs="Times New Roman"/>
          <w:b/>
          <w:color w:val="C00000"/>
          <w:sz w:val="26"/>
          <w:szCs w:val="26"/>
        </w:rPr>
        <w:t>7)</w:t>
      </w:r>
    </w:p>
    <w:p w:rsidR="0007271D" w:rsidRDefault="0007271D" w:rsidP="007F29BE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07271D" w:rsidRDefault="0007271D" w:rsidP="007F29B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Устройство </w:t>
      </w:r>
      <w:r w:rsidRPr="0007271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  <w:lang w:val="en-US"/>
        </w:rPr>
        <w:t>GX</w:t>
      </w:r>
      <w:r>
        <w:rPr>
          <w:rFonts w:ascii="Times New Roman" w:hAnsi="Times New Roman" w:cs="Times New Roman"/>
          <w:sz w:val="26"/>
          <w:szCs w:val="26"/>
        </w:rPr>
        <w:t xml:space="preserve"> установлено на вертолет. Выполнены все необходимые электрические соединения. Осуществлена связь передатчика с приемником (сателлитами). </w:t>
      </w:r>
    </w:p>
    <w:p w:rsidR="0007271D" w:rsidRPr="0007271D" w:rsidRDefault="0007271D" w:rsidP="007F29BE">
      <w:pPr>
        <w:rPr>
          <w:rFonts w:ascii="Times New Roman" w:hAnsi="Times New Roman" w:cs="Times New Roman"/>
          <w:sz w:val="26"/>
          <w:szCs w:val="26"/>
        </w:rPr>
      </w:pPr>
    </w:p>
    <w:p w:rsidR="007F29BE" w:rsidRDefault="007F29BE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На первом этапе добиваемся адекватной работы тарелки перекоса:</w:t>
      </w:r>
    </w:p>
    <w:p w:rsidR="0007271D" w:rsidRPr="002F43B4" w:rsidRDefault="0007271D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Для этого, включаем </w:t>
      </w:r>
      <w:r w:rsidR="00271310">
        <w:rPr>
          <w:rFonts w:ascii="Times New Roman" w:hAnsi="Times New Roman" w:cs="Times New Roman"/>
          <w:sz w:val="26"/>
          <w:szCs w:val="26"/>
        </w:rPr>
        <w:t xml:space="preserve">передатчик, включаем </w:t>
      </w:r>
      <w:r w:rsidRPr="002F43B4">
        <w:rPr>
          <w:rFonts w:ascii="Times New Roman" w:hAnsi="Times New Roman" w:cs="Times New Roman"/>
          <w:sz w:val="26"/>
          <w:szCs w:val="26"/>
        </w:rPr>
        <w:t xml:space="preserve">питание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BEC</w:t>
      </w:r>
      <w:r w:rsidRPr="002F43B4">
        <w:rPr>
          <w:rFonts w:ascii="Times New Roman" w:hAnsi="Times New Roman" w:cs="Times New Roman"/>
          <w:sz w:val="26"/>
          <w:szCs w:val="26"/>
        </w:rPr>
        <w:t xml:space="preserve"> (силовой аккумулятор отключен</w:t>
      </w:r>
      <w:r w:rsidR="00271310">
        <w:rPr>
          <w:rFonts w:ascii="Times New Roman" w:hAnsi="Times New Roman" w:cs="Times New Roman"/>
          <w:sz w:val="26"/>
          <w:szCs w:val="26"/>
        </w:rPr>
        <w:t xml:space="preserve">, для других моделей отключаем любых 2 провода от </w:t>
      </w:r>
      <w:proofErr w:type="spellStart"/>
      <w:r w:rsidR="00271310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271310">
        <w:rPr>
          <w:rFonts w:ascii="Times New Roman" w:hAnsi="Times New Roman" w:cs="Times New Roman"/>
          <w:sz w:val="26"/>
          <w:szCs w:val="26"/>
        </w:rPr>
        <w:t>. двигателя</w:t>
      </w:r>
      <w:r w:rsidRPr="002F43B4">
        <w:rPr>
          <w:rFonts w:ascii="Times New Roman" w:hAnsi="Times New Roman" w:cs="Times New Roman"/>
          <w:sz w:val="26"/>
          <w:szCs w:val="26"/>
        </w:rPr>
        <w:t>).</w:t>
      </w:r>
    </w:p>
    <w:p w:rsidR="007F29BE" w:rsidRPr="002F43B4" w:rsidRDefault="007F29BE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="007B6003" w:rsidRPr="002F43B4">
        <w:rPr>
          <w:rFonts w:ascii="Times New Roman" w:hAnsi="Times New Roman" w:cs="Times New Roman"/>
          <w:sz w:val="26"/>
          <w:szCs w:val="26"/>
        </w:rPr>
        <w:t xml:space="preserve">При </w:t>
      </w:r>
      <w:r w:rsidRPr="002F43B4">
        <w:rPr>
          <w:rFonts w:ascii="Times New Roman" w:hAnsi="Times New Roman" w:cs="Times New Roman"/>
          <w:sz w:val="26"/>
          <w:szCs w:val="26"/>
        </w:rPr>
        <w:t xml:space="preserve">движении левого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стика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вверх тарелка должна идти вверх;</w:t>
      </w:r>
    </w:p>
    <w:p w:rsidR="007F29BE" w:rsidRPr="002F43B4" w:rsidRDefault="007F29BE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правый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вправо (элерон) – тарелка наклоняется вправо. </w:t>
      </w:r>
    </w:p>
    <w:p w:rsidR="00271310" w:rsidRDefault="007F29BE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правый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вперед (элеватор) – тарелка наклоняется вперед.</w:t>
      </w:r>
    </w:p>
    <w:p w:rsidR="002F43B4" w:rsidRPr="002F43B4" w:rsidRDefault="00271310" w:rsidP="002F43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это не так, то и</w:t>
      </w:r>
      <w:r w:rsidR="002F43B4" w:rsidRPr="002F43B4">
        <w:rPr>
          <w:rFonts w:ascii="Times New Roman" w:hAnsi="Times New Roman" w:cs="Times New Roman"/>
          <w:sz w:val="26"/>
          <w:szCs w:val="26"/>
        </w:rPr>
        <w:t xml:space="preserve">спользуем меню </w:t>
      </w:r>
      <w:r w:rsidR="002F43B4" w:rsidRPr="002F43B4">
        <w:rPr>
          <w:rFonts w:ascii="Times New Roman" w:hAnsi="Times New Roman" w:cs="Times New Roman"/>
          <w:sz w:val="26"/>
          <w:szCs w:val="26"/>
          <w:lang w:val="en-US"/>
        </w:rPr>
        <w:t>REVERSING</w:t>
      </w:r>
      <w:r w:rsidR="002F43B4"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="002F43B4" w:rsidRPr="002F43B4">
        <w:rPr>
          <w:rFonts w:ascii="Times New Roman" w:hAnsi="Times New Roman" w:cs="Times New Roman"/>
          <w:sz w:val="26"/>
          <w:szCs w:val="26"/>
          <w:lang w:val="en-US"/>
        </w:rPr>
        <w:t>SW</w:t>
      </w:r>
      <w:r>
        <w:rPr>
          <w:rFonts w:ascii="Times New Roman" w:hAnsi="Times New Roman" w:cs="Times New Roman"/>
          <w:sz w:val="26"/>
          <w:szCs w:val="26"/>
        </w:rPr>
        <w:t>- реверсируем каналы</w:t>
      </w:r>
      <w:r w:rsidR="002F43B4" w:rsidRPr="002F43B4">
        <w:rPr>
          <w:rFonts w:ascii="Times New Roman" w:hAnsi="Times New Roman" w:cs="Times New Roman"/>
          <w:sz w:val="26"/>
          <w:szCs w:val="26"/>
        </w:rPr>
        <w:t xml:space="preserve">, а затем меню </w:t>
      </w:r>
      <w:r w:rsidR="002F43B4" w:rsidRPr="002F43B4">
        <w:rPr>
          <w:rFonts w:ascii="Times New Roman" w:hAnsi="Times New Roman" w:cs="Times New Roman"/>
          <w:sz w:val="26"/>
          <w:szCs w:val="26"/>
          <w:lang w:val="en-US"/>
        </w:rPr>
        <w:t>SWACH</w:t>
      </w:r>
      <w:r w:rsidR="002F43B4"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="002F43B4" w:rsidRPr="002F43B4">
        <w:rPr>
          <w:rFonts w:ascii="Times New Roman" w:hAnsi="Times New Roman" w:cs="Times New Roman"/>
          <w:sz w:val="26"/>
          <w:szCs w:val="26"/>
          <w:lang w:val="en-US"/>
        </w:rPr>
        <w:t>MIX</w:t>
      </w:r>
      <w:r w:rsidR="002F43B4" w:rsidRPr="002F43B4">
        <w:rPr>
          <w:rFonts w:ascii="Times New Roman" w:hAnsi="Times New Roman" w:cs="Times New Roman"/>
          <w:sz w:val="26"/>
          <w:szCs w:val="26"/>
        </w:rPr>
        <w:t xml:space="preserve"> и при необходимости меняем значения с +60 на  -60.</w:t>
      </w:r>
    </w:p>
    <w:p w:rsidR="007B6003" w:rsidRPr="002F43B4" w:rsidRDefault="007B6003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Проверяем </w:t>
      </w:r>
      <w:r w:rsidR="002F43B4" w:rsidRPr="002F43B4">
        <w:rPr>
          <w:rFonts w:ascii="Times New Roman" w:hAnsi="Times New Roman" w:cs="Times New Roman"/>
          <w:sz w:val="26"/>
          <w:szCs w:val="26"/>
        </w:rPr>
        <w:t xml:space="preserve">адекватность работы хвостовой </w:t>
      </w:r>
      <w:proofErr w:type="spellStart"/>
      <w:r w:rsidR="002F43B4" w:rsidRPr="002F43B4">
        <w:rPr>
          <w:rFonts w:ascii="Times New Roman" w:hAnsi="Times New Roman" w:cs="Times New Roman"/>
          <w:sz w:val="26"/>
          <w:szCs w:val="26"/>
        </w:rPr>
        <w:t>сервы</w:t>
      </w:r>
      <w:proofErr w:type="spellEnd"/>
      <w:r w:rsidR="002F43B4" w:rsidRPr="002F43B4">
        <w:rPr>
          <w:rFonts w:ascii="Times New Roman" w:hAnsi="Times New Roman" w:cs="Times New Roman"/>
          <w:sz w:val="26"/>
          <w:szCs w:val="26"/>
        </w:rPr>
        <w:t xml:space="preserve">. При необходимости реверсируем канал </w:t>
      </w:r>
      <w:r w:rsidR="002F43B4">
        <w:rPr>
          <w:rFonts w:ascii="Times New Roman" w:hAnsi="Times New Roman" w:cs="Times New Roman"/>
          <w:sz w:val="26"/>
          <w:szCs w:val="26"/>
          <w:lang w:val="en-US"/>
        </w:rPr>
        <w:t>RUDDER</w:t>
      </w:r>
      <w:r w:rsidR="002F43B4" w:rsidRPr="002F43B4">
        <w:rPr>
          <w:rFonts w:ascii="Times New Roman" w:hAnsi="Times New Roman" w:cs="Times New Roman"/>
          <w:sz w:val="26"/>
          <w:szCs w:val="26"/>
        </w:rPr>
        <w:t xml:space="preserve"> в </w:t>
      </w:r>
      <w:r w:rsidR="00F42DE0">
        <w:rPr>
          <w:rFonts w:ascii="Times New Roman" w:hAnsi="Times New Roman" w:cs="Times New Roman"/>
          <w:sz w:val="26"/>
          <w:szCs w:val="26"/>
        </w:rPr>
        <w:t xml:space="preserve">меню </w:t>
      </w:r>
      <w:r w:rsidR="002F43B4" w:rsidRPr="002F43B4">
        <w:rPr>
          <w:rFonts w:ascii="Times New Roman" w:hAnsi="Times New Roman" w:cs="Times New Roman"/>
          <w:sz w:val="26"/>
          <w:szCs w:val="26"/>
          <w:lang w:val="en-US"/>
        </w:rPr>
        <w:t>REVERSING</w:t>
      </w:r>
      <w:r w:rsidR="002F43B4"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="002F43B4" w:rsidRPr="002F43B4">
        <w:rPr>
          <w:rFonts w:ascii="Times New Roman" w:hAnsi="Times New Roman" w:cs="Times New Roman"/>
          <w:sz w:val="26"/>
          <w:szCs w:val="26"/>
          <w:lang w:val="en-US"/>
        </w:rPr>
        <w:t>SW</w:t>
      </w:r>
      <w:r w:rsidR="002F43B4">
        <w:rPr>
          <w:rFonts w:ascii="Times New Roman" w:hAnsi="Times New Roman" w:cs="Times New Roman"/>
          <w:sz w:val="26"/>
          <w:szCs w:val="26"/>
        </w:rPr>
        <w:t>.</w:t>
      </w:r>
    </w:p>
    <w:p w:rsidR="002F4618" w:rsidRPr="002F43B4" w:rsidRDefault="007F29BE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2F4618" w:rsidRPr="002F43B4" w:rsidRDefault="002F4618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Выставляем всю кривую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PITCH</w:t>
      </w:r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CURVE</w:t>
      </w:r>
      <w:r w:rsidRPr="002F43B4">
        <w:rPr>
          <w:rFonts w:ascii="Times New Roman" w:hAnsi="Times New Roman" w:cs="Times New Roman"/>
          <w:sz w:val="26"/>
          <w:szCs w:val="26"/>
        </w:rPr>
        <w:t xml:space="preserve"> во всех трех режимах полета линейно.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газа ставим в </w:t>
      </w:r>
      <w:r w:rsidRPr="002F43B4">
        <w:rPr>
          <w:rFonts w:ascii="Times New Roman" w:hAnsi="Times New Roman" w:cs="Times New Roman"/>
          <w:b/>
          <w:sz w:val="26"/>
          <w:szCs w:val="26"/>
        </w:rPr>
        <w:t>нейтральное</w:t>
      </w:r>
      <w:r w:rsidRPr="002F43B4">
        <w:rPr>
          <w:rFonts w:ascii="Times New Roman" w:hAnsi="Times New Roman" w:cs="Times New Roman"/>
          <w:sz w:val="26"/>
          <w:szCs w:val="26"/>
        </w:rPr>
        <w:t xml:space="preserve"> положение (середина 50</w:t>
      </w:r>
      <w:proofErr w:type="gramStart"/>
      <w:r w:rsidRPr="002F43B4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 xml:space="preserve"> значение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PITCH</w:t>
      </w:r>
      <w:r w:rsidRPr="002F43B4">
        <w:rPr>
          <w:rFonts w:ascii="Times New Roman" w:hAnsi="Times New Roman" w:cs="Times New Roman"/>
          <w:sz w:val="26"/>
          <w:szCs w:val="26"/>
        </w:rPr>
        <w:t xml:space="preserve"> то же будет 50.</w:t>
      </w:r>
    </w:p>
    <w:p w:rsidR="002F4618" w:rsidRPr="002F43B4" w:rsidRDefault="002F4618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Включаем питание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BEC</w:t>
      </w:r>
      <w:r w:rsidRPr="002F43B4">
        <w:rPr>
          <w:rFonts w:ascii="Times New Roman" w:hAnsi="Times New Roman" w:cs="Times New Roman"/>
          <w:sz w:val="26"/>
          <w:szCs w:val="26"/>
        </w:rPr>
        <w:t xml:space="preserve">, удерживая </w:t>
      </w:r>
      <w:r w:rsidR="00CD086B" w:rsidRPr="002F43B4">
        <w:rPr>
          <w:rFonts w:ascii="Times New Roman" w:hAnsi="Times New Roman" w:cs="Times New Roman"/>
          <w:sz w:val="26"/>
          <w:szCs w:val="26"/>
        </w:rPr>
        <w:t xml:space="preserve">кнопку </w:t>
      </w:r>
      <w:r w:rsidR="00CD086B" w:rsidRPr="002F43B4">
        <w:rPr>
          <w:rFonts w:ascii="Times New Roman" w:hAnsi="Times New Roman" w:cs="Times New Roman"/>
          <w:sz w:val="26"/>
          <w:szCs w:val="26"/>
          <w:lang w:val="en-US"/>
        </w:rPr>
        <w:t>SET</w:t>
      </w:r>
      <w:r w:rsidR="00CD086B" w:rsidRPr="002F43B4">
        <w:rPr>
          <w:rFonts w:ascii="Times New Roman" w:hAnsi="Times New Roman" w:cs="Times New Roman"/>
          <w:sz w:val="26"/>
          <w:szCs w:val="26"/>
        </w:rPr>
        <w:t xml:space="preserve"> на 3</w:t>
      </w:r>
      <w:r w:rsidR="00CD086B" w:rsidRPr="002F43B4">
        <w:rPr>
          <w:rFonts w:ascii="Times New Roman" w:hAnsi="Times New Roman" w:cs="Times New Roman"/>
          <w:sz w:val="26"/>
          <w:szCs w:val="26"/>
          <w:lang w:val="en-US"/>
        </w:rPr>
        <w:t>GX</w:t>
      </w:r>
      <w:r w:rsidR="00CD086B" w:rsidRPr="002F43B4">
        <w:rPr>
          <w:rFonts w:ascii="Times New Roman" w:hAnsi="Times New Roman" w:cs="Times New Roman"/>
          <w:sz w:val="26"/>
          <w:szCs w:val="26"/>
        </w:rPr>
        <w:t xml:space="preserve">, отпускаем кнопку </w:t>
      </w:r>
      <w:r w:rsidR="00CD086B" w:rsidRPr="002F43B4">
        <w:rPr>
          <w:rFonts w:ascii="Times New Roman" w:hAnsi="Times New Roman" w:cs="Times New Roman"/>
          <w:sz w:val="26"/>
          <w:szCs w:val="26"/>
          <w:lang w:val="en-US"/>
        </w:rPr>
        <w:t>SET</w:t>
      </w:r>
      <w:r w:rsidR="00CD086B" w:rsidRPr="002F43B4">
        <w:rPr>
          <w:rFonts w:ascii="Times New Roman" w:hAnsi="Times New Roman" w:cs="Times New Roman"/>
          <w:sz w:val="26"/>
          <w:szCs w:val="26"/>
        </w:rPr>
        <w:t xml:space="preserve"> до того, как закончится бегу</w:t>
      </w:r>
      <w:r w:rsidR="00271310">
        <w:rPr>
          <w:rFonts w:ascii="Times New Roman" w:hAnsi="Times New Roman" w:cs="Times New Roman"/>
          <w:sz w:val="26"/>
          <w:szCs w:val="26"/>
        </w:rPr>
        <w:t>щий огонь из светодиодов. Загоря</w:t>
      </w:r>
      <w:r w:rsidR="00CD086B" w:rsidRPr="002F43B4">
        <w:rPr>
          <w:rFonts w:ascii="Times New Roman" w:hAnsi="Times New Roman" w:cs="Times New Roman"/>
          <w:sz w:val="26"/>
          <w:szCs w:val="26"/>
        </w:rPr>
        <w:t xml:space="preserve">тся 2 зеленых светодиода </w:t>
      </w:r>
      <w:r w:rsidR="00CD086B" w:rsidRPr="002F43B4">
        <w:rPr>
          <w:rFonts w:ascii="Times New Roman" w:hAnsi="Times New Roman" w:cs="Times New Roman"/>
          <w:sz w:val="26"/>
          <w:szCs w:val="26"/>
          <w:lang w:val="en-US"/>
        </w:rPr>
        <w:t>STATUS</w:t>
      </w:r>
      <w:r w:rsidR="00CD086B" w:rsidRPr="002F43B4">
        <w:rPr>
          <w:rFonts w:ascii="Times New Roman" w:hAnsi="Times New Roman" w:cs="Times New Roman"/>
          <w:sz w:val="26"/>
          <w:szCs w:val="26"/>
        </w:rPr>
        <w:t xml:space="preserve"> и </w:t>
      </w:r>
      <w:r w:rsidR="00CD086B" w:rsidRPr="002F43B4">
        <w:rPr>
          <w:rFonts w:ascii="Times New Roman" w:hAnsi="Times New Roman" w:cs="Times New Roman"/>
          <w:sz w:val="26"/>
          <w:szCs w:val="26"/>
          <w:lang w:val="en-US"/>
        </w:rPr>
        <w:t>DIR</w:t>
      </w:r>
      <w:r w:rsidR="00CD086B" w:rsidRPr="002F43B4">
        <w:rPr>
          <w:rFonts w:ascii="Times New Roman" w:hAnsi="Times New Roman" w:cs="Times New Roman"/>
          <w:sz w:val="26"/>
          <w:szCs w:val="26"/>
        </w:rPr>
        <w:t xml:space="preserve">. Мы вошли в режим </w:t>
      </w:r>
      <w:r w:rsidR="00CD086B" w:rsidRPr="002F43B4">
        <w:rPr>
          <w:rFonts w:ascii="Times New Roman" w:hAnsi="Times New Roman" w:cs="Times New Roman"/>
          <w:sz w:val="26"/>
          <w:szCs w:val="26"/>
          <w:lang w:val="en-US"/>
        </w:rPr>
        <w:t>DIR</w:t>
      </w:r>
      <w:r w:rsidR="00CD086B" w:rsidRPr="002F43B4">
        <w:rPr>
          <w:rFonts w:ascii="Times New Roman" w:hAnsi="Times New Roman" w:cs="Times New Roman"/>
          <w:sz w:val="26"/>
          <w:szCs w:val="26"/>
        </w:rPr>
        <w:t>.</w:t>
      </w:r>
    </w:p>
    <w:p w:rsidR="002F4618" w:rsidRPr="002F43B4" w:rsidRDefault="002F4618" w:rsidP="002F4618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Смотрим на качалки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серв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. Они должны быть максимально приближены к горизонтальному положению. Если этого </w:t>
      </w:r>
      <w:r w:rsidR="00F42DE0">
        <w:rPr>
          <w:rFonts w:ascii="Times New Roman" w:hAnsi="Times New Roman" w:cs="Times New Roman"/>
          <w:sz w:val="26"/>
          <w:szCs w:val="26"/>
        </w:rPr>
        <w:t>нет</w:t>
      </w:r>
      <w:r w:rsidRPr="002F43B4">
        <w:rPr>
          <w:rFonts w:ascii="Times New Roman" w:hAnsi="Times New Roman" w:cs="Times New Roman"/>
          <w:sz w:val="26"/>
          <w:szCs w:val="26"/>
        </w:rPr>
        <w:t xml:space="preserve">, то переставляем </w:t>
      </w:r>
      <w:proofErr w:type="gramStart"/>
      <w:r w:rsidRPr="002F43B4">
        <w:rPr>
          <w:rFonts w:ascii="Times New Roman" w:hAnsi="Times New Roman" w:cs="Times New Roman"/>
          <w:sz w:val="26"/>
          <w:szCs w:val="26"/>
        </w:rPr>
        <w:t>качалки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 xml:space="preserve"> так что бы они были максимально горизонтальны.</w:t>
      </w:r>
    </w:p>
    <w:p w:rsidR="002F4618" w:rsidRPr="002F43B4" w:rsidRDefault="002F4618" w:rsidP="002F4618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Прикручиваем качалки винтами к валам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сервомашинок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>.</w:t>
      </w:r>
      <w:r w:rsidR="00CD086B" w:rsidRPr="002F43B4">
        <w:rPr>
          <w:rFonts w:ascii="Times New Roman" w:hAnsi="Times New Roman" w:cs="Times New Roman"/>
          <w:sz w:val="26"/>
          <w:szCs w:val="26"/>
        </w:rPr>
        <w:t xml:space="preserve"> Надеваем </w:t>
      </w:r>
      <w:proofErr w:type="spellStart"/>
      <w:r w:rsidR="00CD086B" w:rsidRPr="002F43B4">
        <w:rPr>
          <w:rFonts w:ascii="Times New Roman" w:hAnsi="Times New Roman" w:cs="Times New Roman"/>
          <w:sz w:val="26"/>
          <w:szCs w:val="26"/>
        </w:rPr>
        <w:t>левелир</w:t>
      </w:r>
      <w:proofErr w:type="spellEnd"/>
      <w:r w:rsidR="00CD086B" w:rsidRPr="002F43B4">
        <w:rPr>
          <w:rFonts w:ascii="Times New Roman" w:hAnsi="Times New Roman" w:cs="Times New Roman"/>
          <w:sz w:val="26"/>
          <w:szCs w:val="26"/>
        </w:rPr>
        <w:t xml:space="preserve"> (газ в </w:t>
      </w:r>
      <w:r w:rsidR="00CD086B" w:rsidRPr="002F43B4">
        <w:rPr>
          <w:rFonts w:ascii="Times New Roman" w:hAnsi="Times New Roman" w:cs="Times New Roman"/>
          <w:b/>
          <w:sz w:val="26"/>
          <w:szCs w:val="26"/>
        </w:rPr>
        <w:t>нейтральном</w:t>
      </w:r>
      <w:r w:rsidR="00CD086B" w:rsidRPr="002F43B4">
        <w:rPr>
          <w:rFonts w:ascii="Times New Roman" w:hAnsi="Times New Roman" w:cs="Times New Roman"/>
          <w:sz w:val="26"/>
          <w:szCs w:val="26"/>
        </w:rPr>
        <w:t xml:space="preserve"> положении)</w:t>
      </w:r>
    </w:p>
    <w:p w:rsidR="00CD086B" w:rsidRPr="002F43B4" w:rsidRDefault="00CD086B" w:rsidP="002F4618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 Заходим в меню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SUB</w:t>
      </w:r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TRIM</w:t>
      </w:r>
      <w:r w:rsidRPr="002F43B4">
        <w:rPr>
          <w:rFonts w:ascii="Times New Roman" w:hAnsi="Times New Roman" w:cs="Times New Roman"/>
          <w:sz w:val="26"/>
          <w:szCs w:val="26"/>
        </w:rPr>
        <w:t xml:space="preserve"> и выравниваем тарелку по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левелиру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так, чтобы качалки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серв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были максимально горизонтально.</w:t>
      </w:r>
    </w:p>
    <w:p w:rsidR="00CD086B" w:rsidRPr="002F43B4" w:rsidRDefault="00CD086B" w:rsidP="002F4618">
      <w:pPr>
        <w:rPr>
          <w:rFonts w:ascii="Times New Roman" w:hAnsi="Times New Roman" w:cs="Times New Roman"/>
          <w:sz w:val="26"/>
          <w:szCs w:val="26"/>
        </w:rPr>
      </w:pPr>
    </w:p>
    <w:p w:rsidR="00CD086B" w:rsidRPr="002F43B4" w:rsidRDefault="00CD086B" w:rsidP="002F4618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Устанавливаем голову и лопасти. Лопасти параллельно балке, газ в </w:t>
      </w:r>
      <w:r w:rsidRPr="002F43B4">
        <w:rPr>
          <w:rFonts w:ascii="Times New Roman" w:hAnsi="Times New Roman" w:cs="Times New Roman"/>
          <w:b/>
          <w:sz w:val="26"/>
          <w:szCs w:val="26"/>
        </w:rPr>
        <w:t>нейтральном</w:t>
      </w:r>
      <w:r w:rsidRPr="002F43B4">
        <w:rPr>
          <w:rFonts w:ascii="Times New Roman" w:hAnsi="Times New Roman" w:cs="Times New Roman"/>
          <w:sz w:val="26"/>
          <w:szCs w:val="26"/>
        </w:rPr>
        <w:t xml:space="preserve"> положении. Угол лопастей должен быть 0 градусов.</w:t>
      </w:r>
      <w:r w:rsidR="00535340" w:rsidRPr="002F43B4">
        <w:rPr>
          <w:rFonts w:ascii="Times New Roman" w:hAnsi="Times New Roman" w:cs="Times New Roman"/>
          <w:sz w:val="26"/>
          <w:szCs w:val="26"/>
        </w:rPr>
        <w:t xml:space="preserve"> Если нет, то устанавливаем его на каждую лопасть длинными тягами, которые идут к лопастям</w:t>
      </w:r>
      <w:r w:rsidR="008F19E4" w:rsidRPr="002F43B4">
        <w:rPr>
          <w:rFonts w:ascii="Times New Roman" w:hAnsi="Times New Roman" w:cs="Times New Roman"/>
          <w:sz w:val="26"/>
          <w:szCs w:val="26"/>
        </w:rPr>
        <w:t xml:space="preserve">. Переводим </w:t>
      </w:r>
      <w:proofErr w:type="spellStart"/>
      <w:r w:rsidR="008F19E4"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="008F19E4" w:rsidRPr="002F43B4">
        <w:rPr>
          <w:rFonts w:ascii="Times New Roman" w:hAnsi="Times New Roman" w:cs="Times New Roman"/>
          <w:sz w:val="26"/>
          <w:szCs w:val="26"/>
        </w:rPr>
        <w:t xml:space="preserve"> газа в верхнее положение. Угол должен быть 12</w:t>
      </w:r>
      <w:r w:rsidR="008F19E4" w:rsidRPr="002F43B4">
        <w:rPr>
          <w:rFonts w:ascii="Times New Roman" w:eastAsia="Arial Unicode MS" w:hAnsi="Times New Roman" w:cs="Times New Roman"/>
          <w:sz w:val="26"/>
          <w:szCs w:val="26"/>
        </w:rPr>
        <w:t>°</w:t>
      </w:r>
      <w:r w:rsidR="008F19E4" w:rsidRPr="002F43B4">
        <w:rPr>
          <w:rFonts w:ascii="Times New Roman" w:hAnsi="Times New Roman" w:cs="Times New Roman"/>
          <w:sz w:val="26"/>
          <w:szCs w:val="26"/>
        </w:rPr>
        <w:t xml:space="preserve"> . Если нет, то заходим в меню </w:t>
      </w:r>
      <w:r w:rsidR="008F19E4" w:rsidRPr="002F43B4">
        <w:rPr>
          <w:rFonts w:ascii="Times New Roman" w:hAnsi="Times New Roman" w:cs="Times New Roman"/>
          <w:sz w:val="26"/>
          <w:szCs w:val="26"/>
          <w:lang w:val="en-US"/>
        </w:rPr>
        <w:t>SWASH</w:t>
      </w:r>
      <w:r w:rsidR="008F19E4"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="008F19E4" w:rsidRPr="002F43B4">
        <w:rPr>
          <w:rFonts w:ascii="Times New Roman" w:hAnsi="Times New Roman" w:cs="Times New Roman"/>
          <w:sz w:val="26"/>
          <w:szCs w:val="26"/>
          <w:lang w:val="en-US"/>
        </w:rPr>
        <w:t>MIX</w:t>
      </w:r>
      <w:r w:rsidR="008F19E4" w:rsidRPr="002F43B4">
        <w:rPr>
          <w:rFonts w:ascii="Times New Roman" w:hAnsi="Times New Roman" w:cs="Times New Roman"/>
          <w:sz w:val="26"/>
          <w:szCs w:val="26"/>
        </w:rPr>
        <w:t xml:space="preserve"> и изменяем значение </w:t>
      </w:r>
      <w:r w:rsidR="008F19E4" w:rsidRPr="002F43B4">
        <w:rPr>
          <w:rFonts w:ascii="Times New Roman" w:hAnsi="Times New Roman" w:cs="Times New Roman"/>
          <w:sz w:val="26"/>
          <w:szCs w:val="26"/>
          <w:lang w:val="en-US"/>
        </w:rPr>
        <w:t>PITC</w:t>
      </w:r>
      <w:r w:rsidR="007B6003" w:rsidRPr="002F43B4">
        <w:rPr>
          <w:rFonts w:ascii="Times New Roman" w:hAnsi="Times New Roman" w:cs="Times New Roman"/>
          <w:sz w:val="26"/>
          <w:szCs w:val="26"/>
          <w:lang w:val="en-US"/>
        </w:rPr>
        <w:t>H</w:t>
      </w:r>
      <w:r w:rsidR="008F19E4" w:rsidRPr="002F43B4">
        <w:rPr>
          <w:rFonts w:ascii="Times New Roman" w:hAnsi="Times New Roman" w:cs="Times New Roman"/>
          <w:sz w:val="26"/>
          <w:szCs w:val="26"/>
        </w:rPr>
        <w:t>.</w:t>
      </w:r>
    </w:p>
    <w:p w:rsidR="008F19E4" w:rsidRPr="002F43B4" w:rsidRDefault="008F19E4" w:rsidP="002F4618">
      <w:pPr>
        <w:rPr>
          <w:rFonts w:ascii="Times New Roman" w:hAnsi="Times New Roman" w:cs="Times New Roman"/>
          <w:sz w:val="26"/>
          <w:szCs w:val="26"/>
        </w:rPr>
      </w:pPr>
    </w:p>
    <w:p w:rsidR="008F19E4" w:rsidRPr="002F43B4" w:rsidRDefault="008F19E4" w:rsidP="008F19E4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Далее следует проверка настройки циклического шага.</w:t>
      </w:r>
    </w:p>
    <w:p w:rsidR="008F19E4" w:rsidRPr="002F43B4" w:rsidRDefault="008F19E4" w:rsidP="008F19E4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Для этого переводим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шага в </w:t>
      </w:r>
      <w:r w:rsidRPr="00F42DE0">
        <w:rPr>
          <w:rFonts w:ascii="Times New Roman" w:hAnsi="Times New Roman" w:cs="Times New Roman"/>
          <w:b/>
          <w:sz w:val="26"/>
          <w:szCs w:val="26"/>
        </w:rPr>
        <w:t>нейтральное</w:t>
      </w:r>
      <w:r w:rsidRPr="002F43B4">
        <w:rPr>
          <w:rFonts w:ascii="Times New Roman" w:hAnsi="Times New Roman" w:cs="Times New Roman"/>
          <w:sz w:val="26"/>
          <w:szCs w:val="26"/>
        </w:rPr>
        <w:t xml:space="preserve"> положение и проверяем угол лопастей. Он должен быть нулевым после предыдущей процедуры.</w:t>
      </w:r>
    </w:p>
    <w:p w:rsidR="008F19E4" w:rsidRPr="002F43B4" w:rsidRDefault="008F19E4" w:rsidP="008F19E4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Разворачиваем лопасти основного ротора параллельно балке модели и отклоняем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элеронов до упора в любую сторону. При этом смещения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стика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по элеватору быть не должно!</w:t>
      </w:r>
    </w:p>
    <w:p w:rsidR="008F19E4" w:rsidRPr="002F43B4" w:rsidRDefault="008F19E4" w:rsidP="008F19E4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При </w:t>
      </w:r>
      <w:proofErr w:type="gramStart"/>
      <w:r w:rsidRPr="002F43B4">
        <w:rPr>
          <w:rFonts w:ascii="Times New Roman" w:hAnsi="Times New Roman" w:cs="Times New Roman"/>
          <w:sz w:val="26"/>
          <w:szCs w:val="26"/>
        </w:rPr>
        <w:t>отклоненном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стике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угол на лопасти должен равняться 8-ми градусам. Если угол больше, то в меню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SWASH</w:t>
      </w:r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Mix</w:t>
      </w:r>
      <w:r w:rsidRPr="002F43B4">
        <w:rPr>
          <w:rFonts w:ascii="Times New Roman" w:hAnsi="Times New Roman" w:cs="Times New Roman"/>
          <w:sz w:val="26"/>
          <w:szCs w:val="26"/>
        </w:rPr>
        <w:t xml:space="preserve"> меняем значение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AIL</w:t>
      </w:r>
      <w:r w:rsidRPr="002F43B4">
        <w:rPr>
          <w:rFonts w:ascii="Times New Roman" w:hAnsi="Times New Roman" w:cs="Times New Roman"/>
          <w:sz w:val="26"/>
          <w:szCs w:val="26"/>
        </w:rPr>
        <w:t xml:space="preserve"> до тех пор</w:t>
      </w:r>
      <w:proofErr w:type="gramStart"/>
      <w:r w:rsidRPr="002F43B4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>пока угол не выйдет на значение 8 градусов.</w:t>
      </w:r>
    </w:p>
    <w:p w:rsidR="008F19E4" w:rsidRPr="002F43B4" w:rsidRDefault="008F19E4" w:rsidP="008F19E4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Далее разворачиваем лопасти основного ротора перпендикулярно балке и отклоняем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="006A59F7">
        <w:rPr>
          <w:rFonts w:ascii="Times New Roman" w:hAnsi="Times New Roman" w:cs="Times New Roman"/>
          <w:sz w:val="26"/>
          <w:szCs w:val="26"/>
        </w:rPr>
        <w:t xml:space="preserve">элеватора </w:t>
      </w:r>
      <w:r w:rsidRPr="002F43B4">
        <w:rPr>
          <w:rFonts w:ascii="Times New Roman" w:hAnsi="Times New Roman" w:cs="Times New Roman"/>
          <w:sz w:val="26"/>
          <w:szCs w:val="26"/>
        </w:rPr>
        <w:t xml:space="preserve">до упора вперед. Повторяем процедуру в меню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SWASH</w:t>
      </w:r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Mix</w:t>
      </w:r>
      <w:r w:rsidRPr="002F43B4">
        <w:rPr>
          <w:rFonts w:ascii="Times New Roman" w:hAnsi="Times New Roman" w:cs="Times New Roman"/>
          <w:sz w:val="26"/>
          <w:szCs w:val="26"/>
        </w:rPr>
        <w:t xml:space="preserve"> для строки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ELEV</w:t>
      </w:r>
      <w:r w:rsidRPr="002F43B4">
        <w:rPr>
          <w:rFonts w:ascii="Times New Roman" w:hAnsi="Times New Roman" w:cs="Times New Roman"/>
          <w:sz w:val="26"/>
          <w:szCs w:val="26"/>
        </w:rPr>
        <w:t>.</w:t>
      </w:r>
    </w:p>
    <w:p w:rsidR="008F19E4" w:rsidRPr="002F43B4" w:rsidRDefault="008F19E4" w:rsidP="008F19E4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Механическая настройка закончена.</w:t>
      </w:r>
    </w:p>
    <w:p w:rsidR="002F4618" w:rsidRPr="002F43B4" w:rsidRDefault="002F4618" w:rsidP="007F29BE">
      <w:pPr>
        <w:rPr>
          <w:rFonts w:ascii="Times New Roman" w:hAnsi="Times New Roman" w:cs="Times New Roman"/>
          <w:sz w:val="26"/>
          <w:szCs w:val="26"/>
        </w:rPr>
      </w:pPr>
    </w:p>
    <w:p w:rsidR="007E79E5" w:rsidRPr="002F43B4" w:rsidRDefault="00DB42CD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Переходим ко второму этапу настройка системы стабилизации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Переводим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шага в </w:t>
      </w:r>
      <w:r w:rsidRPr="00F42DE0">
        <w:rPr>
          <w:rFonts w:ascii="Times New Roman" w:hAnsi="Times New Roman" w:cs="Times New Roman"/>
          <w:b/>
          <w:sz w:val="26"/>
          <w:szCs w:val="26"/>
        </w:rPr>
        <w:t>нейтральное</w:t>
      </w:r>
      <w:r w:rsidR="00F42DE0">
        <w:rPr>
          <w:rFonts w:ascii="Times New Roman" w:hAnsi="Times New Roman" w:cs="Times New Roman"/>
          <w:sz w:val="26"/>
          <w:szCs w:val="26"/>
        </w:rPr>
        <w:t xml:space="preserve"> положение.</w:t>
      </w:r>
      <w:r w:rsidRPr="002F43B4">
        <w:rPr>
          <w:rFonts w:ascii="Times New Roman" w:hAnsi="Times New Roman" w:cs="Times New Roman"/>
          <w:sz w:val="26"/>
          <w:szCs w:val="26"/>
        </w:rPr>
        <w:t xml:space="preserve"> Угол основных лопастей 0 градусов.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Нажимаем на кнопку на основном блоке системы. Начинает гореть лампочка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Lim</w:t>
      </w:r>
      <w:r w:rsidRPr="002F43B4">
        <w:rPr>
          <w:rFonts w:ascii="Times New Roman" w:hAnsi="Times New Roman" w:cs="Times New Roman"/>
          <w:sz w:val="26"/>
          <w:szCs w:val="26"/>
        </w:rPr>
        <w:t>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Это означает, что мы перешли в меню настройки лимитов элеватора.</w:t>
      </w:r>
    </w:p>
    <w:p w:rsidR="006A59F7" w:rsidRDefault="006A59F7" w:rsidP="007E79E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Плавно</w:t>
      </w:r>
      <w:r w:rsidR="007E79E5" w:rsidRPr="002F43B4">
        <w:rPr>
          <w:rFonts w:ascii="Times New Roman" w:hAnsi="Times New Roman" w:cs="Times New Roman"/>
          <w:sz w:val="26"/>
          <w:szCs w:val="26"/>
        </w:rPr>
        <w:t xml:space="preserve"> двигаем </w:t>
      </w:r>
      <w:proofErr w:type="spellStart"/>
      <w:r w:rsidR="007E79E5"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="007E79E5" w:rsidRPr="002F43B4">
        <w:rPr>
          <w:rFonts w:ascii="Times New Roman" w:hAnsi="Times New Roman" w:cs="Times New Roman"/>
          <w:sz w:val="26"/>
          <w:szCs w:val="26"/>
        </w:rPr>
        <w:t xml:space="preserve"> элеронов вперед до упора. </w:t>
      </w:r>
    </w:p>
    <w:p w:rsidR="007E79E5" w:rsidRPr="002F43B4" w:rsidRDefault="006A59F7" w:rsidP="007E79E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Плавно во</w:t>
      </w:r>
      <w:r w:rsidR="00271310">
        <w:rPr>
          <w:rFonts w:ascii="Times New Roman" w:hAnsi="Times New Roman" w:cs="Times New Roman"/>
          <w:sz w:val="26"/>
          <w:szCs w:val="26"/>
        </w:rPr>
        <w:t>звращаем обратно</w:t>
      </w:r>
      <w:r w:rsidR="007E79E5" w:rsidRPr="002F43B4">
        <w:rPr>
          <w:rFonts w:ascii="Times New Roman" w:hAnsi="Times New Roman" w:cs="Times New Roman"/>
          <w:sz w:val="26"/>
          <w:szCs w:val="26"/>
        </w:rPr>
        <w:t>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Система запомнила расходы элеватора.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Переходим к третьему этапу.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шага по-прежнему в </w:t>
      </w:r>
      <w:r w:rsidRPr="00F42DE0">
        <w:rPr>
          <w:rFonts w:ascii="Times New Roman" w:hAnsi="Times New Roman" w:cs="Times New Roman"/>
          <w:b/>
          <w:sz w:val="26"/>
          <w:szCs w:val="26"/>
        </w:rPr>
        <w:t>нейтральном</w:t>
      </w:r>
      <w:r w:rsidRPr="002F43B4">
        <w:rPr>
          <w:rFonts w:ascii="Times New Roman" w:hAnsi="Times New Roman" w:cs="Times New Roman"/>
          <w:sz w:val="26"/>
          <w:szCs w:val="26"/>
        </w:rPr>
        <w:t xml:space="preserve"> положении.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Нажимаем кнопку на основном блоке системы. Начинает гореть лампочка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Rev</w:t>
      </w:r>
      <w:r w:rsidRPr="002F43B4">
        <w:rPr>
          <w:rFonts w:ascii="Times New Roman" w:hAnsi="Times New Roman" w:cs="Times New Roman"/>
          <w:sz w:val="26"/>
          <w:szCs w:val="26"/>
        </w:rPr>
        <w:t>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Берем модель в руки и  наклоняем ее вперед</w:t>
      </w:r>
      <w:r w:rsidR="00F42DE0">
        <w:rPr>
          <w:rFonts w:ascii="Times New Roman" w:hAnsi="Times New Roman" w:cs="Times New Roman"/>
          <w:sz w:val="26"/>
          <w:szCs w:val="26"/>
        </w:rPr>
        <w:t>.</w:t>
      </w:r>
      <w:r w:rsidRPr="002F43B4">
        <w:rPr>
          <w:rFonts w:ascii="Times New Roman" w:hAnsi="Times New Roman" w:cs="Times New Roman"/>
          <w:sz w:val="26"/>
          <w:szCs w:val="26"/>
        </w:rPr>
        <w:t xml:space="preserve"> Тарелка при этом должна автоматически отработать по элеватору назад. Если это так, то реверс совпадает. Если тарелка отрабатывает вперед, то  реверс не подходит и надо его откорректировать.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Для этого необходимо двинуть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элеватора до упора вперед (или назад) до тех пор, пока лампочка на основном блоке не изменит свой цвет. Когда цвет изменился, снова проверяем, наклонив модель вперед.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Переходим к четвертому этапу.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шага в </w:t>
      </w:r>
      <w:r w:rsidRPr="00F42DE0">
        <w:rPr>
          <w:rFonts w:ascii="Times New Roman" w:hAnsi="Times New Roman" w:cs="Times New Roman"/>
          <w:b/>
          <w:sz w:val="26"/>
          <w:szCs w:val="26"/>
        </w:rPr>
        <w:t>нейтральном</w:t>
      </w:r>
      <w:r w:rsidRPr="002F43B4">
        <w:rPr>
          <w:rFonts w:ascii="Times New Roman" w:hAnsi="Times New Roman" w:cs="Times New Roman"/>
          <w:sz w:val="26"/>
          <w:szCs w:val="26"/>
        </w:rPr>
        <w:t xml:space="preserve"> положении.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Нажимаем кнопку на основном блоке системы. Начинает гореть лампочка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A</w:t>
      </w:r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Lim</w:t>
      </w:r>
      <w:r w:rsidRPr="002F43B4">
        <w:rPr>
          <w:rFonts w:ascii="Times New Roman" w:hAnsi="Times New Roman" w:cs="Times New Roman"/>
          <w:sz w:val="26"/>
          <w:szCs w:val="26"/>
        </w:rPr>
        <w:t>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Это настройка лимитов элеронов. Проводим ее аналогично настройке элева</w:t>
      </w:r>
      <w:r w:rsidR="006A59F7">
        <w:rPr>
          <w:rFonts w:ascii="Times New Roman" w:hAnsi="Times New Roman" w:cs="Times New Roman"/>
          <w:sz w:val="26"/>
          <w:szCs w:val="26"/>
        </w:rPr>
        <w:t xml:space="preserve">тора. То есть показываем лимиты, двигая </w:t>
      </w:r>
      <w:proofErr w:type="spellStart"/>
      <w:r w:rsidR="006A59F7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="006A59F7">
        <w:rPr>
          <w:rFonts w:ascii="Times New Roman" w:hAnsi="Times New Roman" w:cs="Times New Roman"/>
          <w:sz w:val="26"/>
          <w:szCs w:val="26"/>
        </w:rPr>
        <w:t xml:space="preserve"> элеронов вправо до упора.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Переходим к пятому этапу настройки.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шага по-прежнему в </w:t>
      </w:r>
      <w:r w:rsidRPr="00F42DE0">
        <w:rPr>
          <w:rFonts w:ascii="Times New Roman" w:hAnsi="Times New Roman" w:cs="Times New Roman"/>
          <w:b/>
          <w:sz w:val="26"/>
          <w:szCs w:val="26"/>
        </w:rPr>
        <w:t>нейтральном</w:t>
      </w:r>
      <w:r w:rsidRPr="002F43B4">
        <w:rPr>
          <w:rFonts w:ascii="Times New Roman" w:hAnsi="Times New Roman" w:cs="Times New Roman"/>
          <w:sz w:val="26"/>
          <w:szCs w:val="26"/>
        </w:rPr>
        <w:t xml:space="preserve"> положении.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Это этап настройки реверса элеронов. Проводим ее аналогично процедуре настройки реверса элеватора, но наклоняем не вперед, а в сторону. Добиваемся правильной отработки тарелки при работе элероном. То есть модель вправо, тарелка влево.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Нажимаем кнопку на основном блоке.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Настройка системы стабилизации закончена.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Перезагружаем систему. То есть отключаем и включаем питание.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Как и при обычных условиях, модель должна быть неподвижна в момент включения питания. Идет процесс инициализации. Завершение процесса инициализации </w:t>
      </w:r>
      <w:r w:rsidR="00DB07DA" w:rsidRPr="002F43B4">
        <w:rPr>
          <w:rFonts w:ascii="Times New Roman" w:hAnsi="Times New Roman" w:cs="Times New Roman"/>
          <w:sz w:val="26"/>
          <w:szCs w:val="26"/>
        </w:rPr>
        <w:t>с</w:t>
      </w:r>
      <w:r w:rsidRPr="002F43B4">
        <w:rPr>
          <w:rFonts w:ascii="Times New Roman" w:hAnsi="Times New Roman" w:cs="Times New Roman"/>
          <w:sz w:val="26"/>
          <w:szCs w:val="26"/>
        </w:rPr>
        <w:t>истема подтвердит трехкратным подергиванием тарелки по коллективному шагу. Если это произошло – значит все в порядке. Если не произошло – перезапустите систему.</w:t>
      </w: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</w:p>
    <w:p w:rsidR="007E79E5" w:rsidRPr="002F43B4" w:rsidRDefault="007E79E5" w:rsidP="007E79E5">
      <w:pPr>
        <w:rPr>
          <w:rFonts w:ascii="Times New Roman" w:hAnsi="Times New Roman" w:cs="Times New Roman"/>
          <w:sz w:val="26"/>
          <w:szCs w:val="26"/>
        </w:rPr>
      </w:pPr>
    </w:p>
    <w:p w:rsidR="007E79E5" w:rsidRPr="002F43B4" w:rsidRDefault="00DB42CD" w:rsidP="007F29BE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Включаем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BEC</w:t>
      </w:r>
    </w:p>
    <w:p w:rsidR="002F4618" w:rsidRPr="006A59F7" w:rsidRDefault="00200E5F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Нажимаем и удерживаем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SET</w:t>
      </w:r>
      <w:r w:rsidRPr="002F43B4">
        <w:rPr>
          <w:rFonts w:ascii="Times New Roman" w:hAnsi="Times New Roman" w:cs="Times New Roman"/>
          <w:sz w:val="26"/>
          <w:szCs w:val="26"/>
        </w:rPr>
        <w:t xml:space="preserve"> более 2 секунд. </w:t>
      </w:r>
      <w:proofErr w:type="gramStart"/>
      <w:r w:rsidRPr="002F43B4">
        <w:rPr>
          <w:rFonts w:ascii="Times New Roman" w:hAnsi="Times New Roman" w:cs="Times New Roman"/>
          <w:sz w:val="26"/>
          <w:szCs w:val="26"/>
        </w:rPr>
        <w:t>Смотрим по – по</w:t>
      </w:r>
      <w:r w:rsidR="002F43B4">
        <w:rPr>
          <w:rFonts w:ascii="Times New Roman" w:hAnsi="Times New Roman" w:cs="Times New Roman"/>
          <w:sz w:val="26"/>
          <w:szCs w:val="26"/>
        </w:rPr>
        <w:t xml:space="preserve"> по</w:t>
      </w:r>
      <w:r w:rsidRPr="002F43B4">
        <w:rPr>
          <w:rFonts w:ascii="Times New Roman" w:hAnsi="Times New Roman" w:cs="Times New Roman"/>
          <w:sz w:val="26"/>
          <w:szCs w:val="26"/>
        </w:rPr>
        <w:t xml:space="preserve">рядку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менюшки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компе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Слайдер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по центру </w:t>
      </w:r>
      <w:r w:rsidR="007E79E5" w:rsidRPr="002F43B4">
        <w:rPr>
          <w:rFonts w:ascii="Times New Roman" w:hAnsi="Times New Roman" w:cs="Times New Roman"/>
          <w:sz w:val="26"/>
          <w:szCs w:val="26"/>
        </w:rPr>
        <w:t>оси ХР устанавливаем изменением длины тяги ХР, как на картинке</w:t>
      </w:r>
      <w:proofErr w:type="gramStart"/>
      <w:r w:rsidR="007E79E5" w:rsidRPr="002F43B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="007E79E5" w:rsidRPr="002F43B4">
        <w:rPr>
          <w:rFonts w:ascii="Times New Roman" w:hAnsi="Times New Roman" w:cs="Times New Roman"/>
          <w:sz w:val="26"/>
          <w:szCs w:val="26"/>
        </w:rPr>
        <w:t xml:space="preserve">=В. </w:t>
      </w:r>
    </w:p>
    <w:p w:rsidR="00DB42CD" w:rsidRPr="002F43B4" w:rsidRDefault="00DB42CD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Когда горит первый светодиод  устанавливается скорость ра</w:t>
      </w:r>
      <w:r w:rsidR="003C3A9D" w:rsidRPr="002F43B4">
        <w:rPr>
          <w:rFonts w:ascii="Times New Roman" w:hAnsi="Times New Roman" w:cs="Times New Roman"/>
          <w:sz w:val="26"/>
          <w:szCs w:val="26"/>
        </w:rPr>
        <w:t xml:space="preserve">боты </w:t>
      </w:r>
      <w:proofErr w:type="gramStart"/>
      <w:r w:rsidR="003C3A9D" w:rsidRPr="002F43B4">
        <w:rPr>
          <w:rFonts w:ascii="Times New Roman" w:hAnsi="Times New Roman" w:cs="Times New Roman"/>
          <w:sz w:val="26"/>
          <w:szCs w:val="26"/>
        </w:rPr>
        <w:t>цифровых</w:t>
      </w:r>
      <w:proofErr w:type="gramEnd"/>
      <w:r w:rsidR="003C3A9D" w:rsidRPr="002F43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C3A9D" w:rsidRPr="002F43B4">
        <w:rPr>
          <w:rFonts w:ascii="Times New Roman" w:hAnsi="Times New Roman" w:cs="Times New Roman"/>
          <w:sz w:val="26"/>
          <w:szCs w:val="26"/>
        </w:rPr>
        <w:t>сервомашинок</w:t>
      </w:r>
      <w:proofErr w:type="spellEnd"/>
      <w:r w:rsidR="003C3A9D"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="007B6003" w:rsidRPr="002F43B4">
        <w:rPr>
          <w:rFonts w:ascii="Times New Roman" w:hAnsi="Times New Roman" w:cs="Times New Roman"/>
          <w:sz w:val="26"/>
          <w:szCs w:val="26"/>
        </w:rPr>
        <w:t xml:space="preserve">зеленый светодиод – стандартные серво, красный узкополосные </w:t>
      </w:r>
      <w:r w:rsidR="003C3A9D" w:rsidRPr="002F43B4">
        <w:rPr>
          <w:rFonts w:ascii="Times New Roman" w:hAnsi="Times New Roman" w:cs="Times New Roman"/>
          <w:sz w:val="26"/>
          <w:szCs w:val="26"/>
        </w:rPr>
        <w:t xml:space="preserve">(изменяется движением левого </w:t>
      </w:r>
      <w:proofErr w:type="spellStart"/>
      <w:r w:rsidR="003C3A9D" w:rsidRPr="002F43B4">
        <w:rPr>
          <w:rFonts w:ascii="Times New Roman" w:hAnsi="Times New Roman" w:cs="Times New Roman"/>
          <w:sz w:val="26"/>
          <w:szCs w:val="26"/>
        </w:rPr>
        <w:t>стика</w:t>
      </w:r>
      <w:proofErr w:type="spellEnd"/>
      <w:r w:rsidR="003C3A9D" w:rsidRPr="002F43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C3A9D" w:rsidRPr="002F43B4">
        <w:rPr>
          <w:rFonts w:ascii="Times New Roman" w:hAnsi="Times New Roman" w:cs="Times New Roman"/>
          <w:sz w:val="26"/>
          <w:szCs w:val="26"/>
        </w:rPr>
        <w:t>влево-вправо</w:t>
      </w:r>
      <w:proofErr w:type="spellEnd"/>
      <w:r w:rsidR="003C3A9D" w:rsidRPr="002F43B4">
        <w:rPr>
          <w:rFonts w:ascii="Times New Roman" w:hAnsi="Times New Roman" w:cs="Times New Roman"/>
          <w:sz w:val="26"/>
          <w:szCs w:val="26"/>
        </w:rPr>
        <w:t xml:space="preserve">) </w:t>
      </w:r>
    </w:p>
    <w:p w:rsidR="003C3A9D" w:rsidRPr="002F43B4" w:rsidRDefault="00DB42CD" w:rsidP="003C3A9D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lastRenderedPageBreak/>
        <w:t xml:space="preserve">Нажимаем кнопку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SET</w:t>
      </w:r>
      <w:r w:rsidRPr="002F43B4">
        <w:rPr>
          <w:rFonts w:ascii="Times New Roman" w:hAnsi="Times New Roman" w:cs="Times New Roman"/>
          <w:sz w:val="26"/>
          <w:szCs w:val="26"/>
        </w:rPr>
        <w:t xml:space="preserve"> – горит 2й светодиод – устанавливается тип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сервомашинок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2F43B4">
        <w:rPr>
          <w:rFonts w:ascii="Times New Roman" w:hAnsi="Times New Roman" w:cs="Times New Roman"/>
          <w:sz w:val="26"/>
          <w:szCs w:val="26"/>
        </w:rPr>
        <w:t>аналоговая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 xml:space="preserve">, цифровая) </w:t>
      </w:r>
      <w:r w:rsidR="003C3A9D" w:rsidRPr="002F43B4">
        <w:rPr>
          <w:rFonts w:ascii="Times New Roman" w:hAnsi="Times New Roman" w:cs="Times New Roman"/>
          <w:sz w:val="26"/>
          <w:szCs w:val="26"/>
        </w:rPr>
        <w:t xml:space="preserve">(изменяется движением левого </w:t>
      </w:r>
      <w:proofErr w:type="spellStart"/>
      <w:r w:rsidR="003C3A9D" w:rsidRPr="002F43B4">
        <w:rPr>
          <w:rFonts w:ascii="Times New Roman" w:hAnsi="Times New Roman" w:cs="Times New Roman"/>
          <w:sz w:val="26"/>
          <w:szCs w:val="26"/>
        </w:rPr>
        <w:t>стика</w:t>
      </w:r>
      <w:proofErr w:type="spellEnd"/>
      <w:r w:rsidR="003C3A9D" w:rsidRPr="002F43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C3A9D" w:rsidRPr="002F43B4">
        <w:rPr>
          <w:rFonts w:ascii="Times New Roman" w:hAnsi="Times New Roman" w:cs="Times New Roman"/>
          <w:sz w:val="26"/>
          <w:szCs w:val="26"/>
        </w:rPr>
        <w:t>влево-вправо</w:t>
      </w:r>
      <w:proofErr w:type="spellEnd"/>
      <w:r w:rsidR="003C3A9D" w:rsidRPr="002F43B4">
        <w:rPr>
          <w:rFonts w:ascii="Times New Roman" w:hAnsi="Times New Roman" w:cs="Times New Roman"/>
          <w:sz w:val="26"/>
          <w:szCs w:val="26"/>
        </w:rPr>
        <w:t>)</w:t>
      </w:r>
      <w:r w:rsidR="007B6003" w:rsidRPr="002F43B4">
        <w:rPr>
          <w:rFonts w:ascii="Times New Roman" w:hAnsi="Times New Roman" w:cs="Times New Roman"/>
          <w:sz w:val="26"/>
          <w:szCs w:val="26"/>
        </w:rPr>
        <w:t xml:space="preserve"> зеленый светодиод – цифровая </w:t>
      </w:r>
      <w:proofErr w:type="spellStart"/>
      <w:r w:rsidR="007B6003" w:rsidRPr="002F43B4">
        <w:rPr>
          <w:rFonts w:ascii="Times New Roman" w:hAnsi="Times New Roman" w:cs="Times New Roman"/>
          <w:sz w:val="26"/>
          <w:szCs w:val="26"/>
        </w:rPr>
        <w:t>серва</w:t>
      </w:r>
      <w:proofErr w:type="spellEnd"/>
      <w:r w:rsidR="007B6003" w:rsidRPr="002F43B4">
        <w:rPr>
          <w:rFonts w:ascii="Times New Roman" w:hAnsi="Times New Roman" w:cs="Times New Roman"/>
          <w:sz w:val="26"/>
          <w:szCs w:val="26"/>
        </w:rPr>
        <w:t xml:space="preserve">, красный – аналоговая (изменяется движением левого </w:t>
      </w:r>
      <w:proofErr w:type="spellStart"/>
      <w:r w:rsidR="007B6003" w:rsidRPr="002F43B4">
        <w:rPr>
          <w:rFonts w:ascii="Times New Roman" w:hAnsi="Times New Roman" w:cs="Times New Roman"/>
          <w:sz w:val="26"/>
          <w:szCs w:val="26"/>
        </w:rPr>
        <w:t>стика</w:t>
      </w:r>
      <w:proofErr w:type="spellEnd"/>
      <w:r w:rsidR="007B6003" w:rsidRPr="002F43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6003" w:rsidRPr="002F43B4">
        <w:rPr>
          <w:rFonts w:ascii="Times New Roman" w:hAnsi="Times New Roman" w:cs="Times New Roman"/>
          <w:sz w:val="26"/>
          <w:szCs w:val="26"/>
        </w:rPr>
        <w:t>влево-вправо</w:t>
      </w:r>
      <w:proofErr w:type="spellEnd"/>
      <w:r w:rsidR="007B6003" w:rsidRPr="002F43B4">
        <w:rPr>
          <w:rFonts w:ascii="Times New Roman" w:hAnsi="Times New Roman" w:cs="Times New Roman"/>
          <w:sz w:val="26"/>
          <w:szCs w:val="26"/>
        </w:rPr>
        <w:t>)</w:t>
      </w:r>
    </w:p>
    <w:p w:rsidR="00DB07DA" w:rsidRPr="002F43B4" w:rsidRDefault="00DB07DA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Нажимаем кнопку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SET</w:t>
      </w:r>
      <w:r w:rsidRPr="002F43B4">
        <w:rPr>
          <w:rFonts w:ascii="Times New Roman" w:hAnsi="Times New Roman" w:cs="Times New Roman"/>
          <w:sz w:val="26"/>
          <w:szCs w:val="26"/>
        </w:rPr>
        <w:t xml:space="preserve">- горит 3й светодиод. В этом режиме берем модель за хвост и крутим влево (по часовой стрелке)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слайдер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хвоста должен двигаться вправо. При необходимости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ревесируем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на 3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GX</w:t>
      </w:r>
      <w:r w:rsidR="006A59F7">
        <w:rPr>
          <w:rFonts w:ascii="Times New Roman" w:hAnsi="Times New Roman" w:cs="Times New Roman"/>
          <w:sz w:val="26"/>
          <w:szCs w:val="26"/>
        </w:rPr>
        <w:t xml:space="preserve"> (зеленый светодиод – </w:t>
      </w:r>
      <w:r w:rsidRPr="002F43B4">
        <w:rPr>
          <w:rFonts w:ascii="Times New Roman" w:hAnsi="Times New Roman" w:cs="Times New Roman"/>
          <w:sz w:val="26"/>
          <w:szCs w:val="26"/>
        </w:rPr>
        <w:t>нормал</w:t>
      </w:r>
      <w:r w:rsidR="006A59F7">
        <w:rPr>
          <w:rFonts w:ascii="Times New Roman" w:hAnsi="Times New Roman" w:cs="Times New Roman"/>
          <w:sz w:val="26"/>
          <w:szCs w:val="26"/>
        </w:rPr>
        <w:t>ь</w:t>
      </w:r>
      <w:r w:rsidRPr="002F43B4">
        <w:rPr>
          <w:rFonts w:ascii="Times New Roman" w:hAnsi="Times New Roman" w:cs="Times New Roman"/>
          <w:sz w:val="26"/>
          <w:szCs w:val="26"/>
        </w:rPr>
        <w:t>но, красный – реверс)</w:t>
      </w:r>
      <w:r w:rsidR="00133175" w:rsidRPr="002F43B4">
        <w:rPr>
          <w:rFonts w:ascii="Times New Roman" w:hAnsi="Times New Roman" w:cs="Times New Roman"/>
          <w:sz w:val="26"/>
          <w:szCs w:val="26"/>
        </w:rPr>
        <w:t>.</w:t>
      </w:r>
    </w:p>
    <w:p w:rsidR="003550FB" w:rsidRPr="002F43B4" w:rsidRDefault="00133175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Нажимаем кнопку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SET</w:t>
      </w:r>
      <w:r w:rsidRPr="002F43B4">
        <w:rPr>
          <w:rFonts w:ascii="Times New Roman" w:hAnsi="Times New Roman" w:cs="Times New Roman"/>
          <w:sz w:val="26"/>
          <w:szCs w:val="26"/>
        </w:rPr>
        <w:t>- горит 4й светодиод –</w:t>
      </w:r>
      <w:r w:rsidR="003550FB"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</w:rPr>
        <w:t xml:space="preserve">установка лимитов хвостовой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сервы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. Перемещаем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руддера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влево,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слайдер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F43B4">
        <w:rPr>
          <w:rFonts w:ascii="Times New Roman" w:hAnsi="Times New Roman" w:cs="Times New Roman"/>
          <w:sz w:val="26"/>
          <w:szCs w:val="26"/>
        </w:rPr>
        <w:t>ХР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 xml:space="preserve"> начал перемещаться нужно остановить его</w:t>
      </w:r>
      <w:r w:rsidR="0007271D">
        <w:rPr>
          <w:rFonts w:ascii="Times New Roman" w:hAnsi="Times New Roman" w:cs="Times New Roman"/>
          <w:sz w:val="26"/>
          <w:szCs w:val="26"/>
        </w:rPr>
        <w:t xml:space="preserve"> (перевести </w:t>
      </w:r>
      <w:proofErr w:type="spellStart"/>
      <w:r w:rsidR="0007271D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="0007271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7271D">
        <w:rPr>
          <w:rFonts w:ascii="Times New Roman" w:hAnsi="Times New Roman" w:cs="Times New Roman"/>
          <w:sz w:val="26"/>
          <w:szCs w:val="26"/>
        </w:rPr>
        <w:t>руддера</w:t>
      </w:r>
      <w:proofErr w:type="spellEnd"/>
      <w:r w:rsidR="0007271D">
        <w:rPr>
          <w:rFonts w:ascii="Times New Roman" w:hAnsi="Times New Roman" w:cs="Times New Roman"/>
          <w:sz w:val="26"/>
          <w:szCs w:val="26"/>
        </w:rPr>
        <w:t xml:space="preserve"> в нейтральное положение)</w:t>
      </w:r>
      <w:r w:rsidRPr="002F43B4">
        <w:rPr>
          <w:rFonts w:ascii="Times New Roman" w:hAnsi="Times New Roman" w:cs="Times New Roman"/>
          <w:sz w:val="26"/>
          <w:szCs w:val="26"/>
        </w:rPr>
        <w:t xml:space="preserve"> до того, как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слайдер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уперся. </w:t>
      </w:r>
      <w:r w:rsidR="0007271D">
        <w:rPr>
          <w:rFonts w:ascii="Times New Roman" w:hAnsi="Times New Roman" w:cs="Times New Roman"/>
          <w:sz w:val="26"/>
          <w:szCs w:val="26"/>
        </w:rPr>
        <w:t>3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GX</w:t>
      </w:r>
      <w:r w:rsidRPr="002F43B4">
        <w:rPr>
          <w:rFonts w:ascii="Times New Roman" w:hAnsi="Times New Roman" w:cs="Times New Roman"/>
          <w:sz w:val="26"/>
          <w:szCs w:val="26"/>
        </w:rPr>
        <w:t xml:space="preserve"> моргнет красным и запомнит позицию. Перемещаем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руддера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вправо и показываем лимит для этого положения</w:t>
      </w:r>
      <w:proofErr w:type="gramStart"/>
      <w:r w:rsidRPr="002F43B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="00F42DE0" w:rsidRPr="0007271D">
        <w:rPr>
          <w:rFonts w:ascii="Times New Roman" w:hAnsi="Times New Roman" w:cs="Times New Roman"/>
          <w:i/>
          <w:sz w:val="26"/>
          <w:szCs w:val="26"/>
          <w:u w:val="single"/>
        </w:rPr>
        <w:t xml:space="preserve">Эту </w:t>
      </w:r>
      <w:r w:rsidR="0007271D" w:rsidRPr="0007271D">
        <w:rPr>
          <w:rFonts w:ascii="Times New Roman" w:hAnsi="Times New Roman" w:cs="Times New Roman"/>
          <w:i/>
          <w:sz w:val="26"/>
          <w:szCs w:val="26"/>
          <w:u w:val="single"/>
        </w:rPr>
        <w:t xml:space="preserve">процедуру </w:t>
      </w:r>
      <w:r w:rsidR="00F42DE0" w:rsidRPr="0007271D">
        <w:rPr>
          <w:rFonts w:ascii="Times New Roman" w:hAnsi="Times New Roman" w:cs="Times New Roman"/>
          <w:i/>
          <w:sz w:val="26"/>
          <w:szCs w:val="26"/>
          <w:u w:val="single"/>
        </w:rPr>
        <w:t xml:space="preserve">можно </w:t>
      </w:r>
      <w:proofErr w:type="gramStart"/>
      <w:r w:rsidR="00F42DE0" w:rsidRPr="0007271D">
        <w:rPr>
          <w:rFonts w:ascii="Times New Roman" w:hAnsi="Times New Roman" w:cs="Times New Roman"/>
          <w:i/>
          <w:sz w:val="26"/>
          <w:szCs w:val="26"/>
          <w:u w:val="single"/>
        </w:rPr>
        <w:t>делать</w:t>
      </w:r>
      <w:proofErr w:type="gramEnd"/>
      <w:r w:rsidR="0007271D" w:rsidRPr="0007271D">
        <w:rPr>
          <w:rFonts w:ascii="Times New Roman" w:hAnsi="Times New Roman" w:cs="Times New Roman"/>
          <w:i/>
          <w:sz w:val="26"/>
          <w:szCs w:val="26"/>
          <w:u w:val="single"/>
        </w:rPr>
        <w:t xml:space="preserve"> двигая </w:t>
      </w:r>
      <w:proofErr w:type="spellStart"/>
      <w:r w:rsidR="0007271D" w:rsidRPr="0007271D">
        <w:rPr>
          <w:rFonts w:ascii="Times New Roman" w:hAnsi="Times New Roman" w:cs="Times New Roman"/>
          <w:i/>
          <w:sz w:val="26"/>
          <w:szCs w:val="26"/>
          <w:u w:val="single"/>
        </w:rPr>
        <w:t>стик</w:t>
      </w:r>
      <w:proofErr w:type="spellEnd"/>
      <w:r w:rsidR="0007271D" w:rsidRPr="0007271D">
        <w:rPr>
          <w:rFonts w:ascii="Times New Roman" w:hAnsi="Times New Roman" w:cs="Times New Roman"/>
          <w:i/>
          <w:sz w:val="26"/>
          <w:szCs w:val="26"/>
          <w:u w:val="single"/>
        </w:rPr>
        <w:t xml:space="preserve"> толчками.</w:t>
      </w:r>
      <w:r w:rsidR="0007271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3175" w:rsidRPr="002F43B4" w:rsidRDefault="003550FB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Нажимаем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SET</w:t>
      </w:r>
      <w:r w:rsidRPr="002F43B4">
        <w:rPr>
          <w:rFonts w:ascii="Times New Roman" w:hAnsi="Times New Roman" w:cs="Times New Roman"/>
          <w:sz w:val="26"/>
          <w:szCs w:val="26"/>
        </w:rPr>
        <w:t xml:space="preserve"> - пятый светодиод  - это размер модели. Зеленый светодиод это </w:t>
      </w:r>
      <w:r w:rsidR="0084592A">
        <w:rPr>
          <w:rFonts w:ascii="Times New Roman" w:hAnsi="Times New Roman" w:cs="Times New Roman"/>
          <w:sz w:val="26"/>
          <w:szCs w:val="26"/>
        </w:rPr>
        <w:t xml:space="preserve">от </w:t>
      </w:r>
      <w:r w:rsidRPr="002F43B4">
        <w:rPr>
          <w:rFonts w:ascii="Times New Roman" w:hAnsi="Times New Roman" w:cs="Times New Roman"/>
          <w:sz w:val="26"/>
          <w:szCs w:val="26"/>
        </w:rPr>
        <w:t>500 модели и больше, красный это 450 и меньше.</w:t>
      </w:r>
      <w:r w:rsidR="00133175" w:rsidRPr="002F43B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50FB" w:rsidRPr="002F43B4" w:rsidRDefault="003550FB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Нажимаем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SET</w:t>
      </w:r>
      <w:r w:rsidRPr="002F43B4">
        <w:rPr>
          <w:rFonts w:ascii="Times New Roman" w:hAnsi="Times New Roman" w:cs="Times New Roman"/>
          <w:sz w:val="26"/>
          <w:szCs w:val="26"/>
        </w:rPr>
        <w:t xml:space="preserve"> загораются все светодиоды – Если 3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GX</w:t>
      </w:r>
      <w:r w:rsidRPr="002F43B4">
        <w:rPr>
          <w:rFonts w:ascii="Times New Roman" w:hAnsi="Times New Roman" w:cs="Times New Roman"/>
          <w:sz w:val="26"/>
          <w:szCs w:val="26"/>
        </w:rPr>
        <w:t xml:space="preserve"> установлен этикеткой к верху, то светодиод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STATUS</w:t>
      </w:r>
      <w:r w:rsidRPr="002F43B4">
        <w:rPr>
          <w:rFonts w:ascii="Times New Roman" w:hAnsi="Times New Roman" w:cs="Times New Roman"/>
          <w:sz w:val="26"/>
          <w:szCs w:val="26"/>
        </w:rPr>
        <w:t xml:space="preserve"> должен гореть зеленым, если этикеткой вниз, то меняем </w:t>
      </w:r>
      <w:proofErr w:type="gramStart"/>
      <w:r w:rsidRPr="002F43B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 xml:space="preserve"> красный.</w:t>
      </w:r>
    </w:p>
    <w:p w:rsidR="007F29BE" w:rsidRPr="002F43B4" w:rsidRDefault="003550FB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Нажимаем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SET</w:t>
      </w:r>
      <w:r w:rsidRPr="002F43B4">
        <w:rPr>
          <w:rFonts w:ascii="Times New Roman" w:hAnsi="Times New Roman" w:cs="Times New Roman"/>
          <w:sz w:val="26"/>
          <w:szCs w:val="26"/>
        </w:rPr>
        <w:t xml:space="preserve">, установки закончены. </w:t>
      </w:r>
    </w:p>
    <w:p w:rsidR="003550FB" w:rsidRPr="002F43B4" w:rsidRDefault="003550FB" w:rsidP="007F29BE">
      <w:pPr>
        <w:rPr>
          <w:rFonts w:ascii="Times New Roman" w:hAnsi="Times New Roman" w:cs="Times New Roman"/>
          <w:sz w:val="26"/>
          <w:szCs w:val="26"/>
        </w:rPr>
      </w:pPr>
    </w:p>
    <w:p w:rsidR="003550FB" w:rsidRPr="002F43B4" w:rsidRDefault="003550FB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Калибровка ручки газа.</w:t>
      </w:r>
    </w:p>
    <w:p w:rsidR="00295BA3" w:rsidRPr="002F43B4" w:rsidRDefault="00295BA3" w:rsidP="002F43B4">
      <w:pPr>
        <w:ind w:left="142" w:hanging="426"/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Устанавливаем линейную кривую газа.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газа до упора вниз. Силовой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акк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отключен. Включаем передатчик. Нажимаем и удерживаем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SET</w:t>
      </w:r>
      <w:r w:rsidRPr="002F43B4">
        <w:rPr>
          <w:rFonts w:ascii="Times New Roman" w:hAnsi="Times New Roman" w:cs="Times New Roman"/>
          <w:sz w:val="26"/>
          <w:szCs w:val="26"/>
        </w:rPr>
        <w:t xml:space="preserve">, включаем питание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BEC</w:t>
      </w:r>
      <w:r w:rsidRPr="002F43B4">
        <w:rPr>
          <w:rFonts w:ascii="Times New Roman" w:hAnsi="Times New Roman" w:cs="Times New Roman"/>
          <w:sz w:val="26"/>
          <w:szCs w:val="26"/>
        </w:rPr>
        <w:t xml:space="preserve">. Удерживаем кнопку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SET</w:t>
      </w:r>
      <w:r w:rsidRPr="002F43B4">
        <w:rPr>
          <w:rFonts w:ascii="Times New Roman" w:hAnsi="Times New Roman" w:cs="Times New Roman"/>
          <w:sz w:val="26"/>
          <w:szCs w:val="26"/>
        </w:rPr>
        <w:t xml:space="preserve">, пока не загорятся все светодиоды, отпускаем кнопку. Плавно переводим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газа в верхнее положение.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Сервы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вжикают три раза. Калибровка закончена.</w:t>
      </w:r>
    </w:p>
    <w:p w:rsidR="00295BA3" w:rsidRPr="002F43B4" w:rsidRDefault="00295BA3" w:rsidP="007F29BE">
      <w:pPr>
        <w:rPr>
          <w:rFonts w:ascii="Times New Roman" w:hAnsi="Times New Roman" w:cs="Times New Roman"/>
          <w:sz w:val="26"/>
          <w:szCs w:val="26"/>
        </w:rPr>
      </w:pPr>
    </w:p>
    <w:p w:rsidR="00295BA3" w:rsidRPr="002F43B4" w:rsidRDefault="002F43B4" w:rsidP="007F29BE">
      <w:pPr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Настройка полетных режимов: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1. Когда 3GX </w:t>
      </w:r>
      <w:proofErr w:type="gram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подключен</w:t>
      </w:r>
      <w:proofErr w:type="gram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, поверните рукоятку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руддера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вправо или влево до упора, и, удерживая в этом положении, нажмите и удерживайте кнопку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Set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около секунды. (Вы вошли в режим программирования).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2. После входа в режим программирования все индикаторы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Status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будут мигать определенным образом, что соответствует конкретно настроенному параметру. </w:t>
      </w:r>
      <w:r w:rsidRPr="002F43B4">
        <w:rPr>
          <w:rFonts w:ascii="Times New Roman" w:hAnsi="Times New Roman" w:cs="Times New Roman"/>
          <w:color w:val="000000"/>
          <w:sz w:val="26"/>
          <w:szCs w:val="26"/>
        </w:rPr>
        <w:br/>
        <w:t>3. В ходе программирования индикаторы с 1-го по 5-й мигают, показывая уровень (степень) параметра, который вы настраиваете. Например, мигающий индикатор соответствует 10%, в то время</w:t>
      </w:r>
      <w:proofErr w:type="gram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,</w:t>
      </w:r>
      <w:proofErr w:type="gram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как постоянно горящий (не мигающий) - 20%. Пример: 2 индикатора горят и не мигают, а 3-й мигает, то это 2х20+10=50%. Значит установлено значение 50%.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b/>
          <w:color w:val="000000"/>
          <w:sz w:val="26"/>
          <w:szCs w:val="26"/>
        </w:rPr>
        <w:t>1. Скорость отработки по элеронам (кажется,</w:t>
      </w:r>
      <w:bookmarkStart w:id="0" w:name="_GoBack"/>
      <w:bookmarkEnd w:id="0"/>
      <w:r w:rsidRPr="002F43B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так правильно на русском)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1. Когда Вы зашли в этот режим настройки, индикатор статуса мигнет один раз. 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2. Скорость отклика элерона и элеватора можно регулировать независимо друг от друга. </w:t>
      </w:r>
      <w:r w:rsidRPr="002F43B4">
        <w:rPr>
          <w:rFonts w:ascii="Times New Roman" w:hAnsi="Times New Roman" w:cs="Times New Roman"/>
          <w:color w:val="000000"/>
          <w:sz w:val="26"/>
          <w:szCs w:val="26"/>
        </w:rPr>
        <w:br/>
        <w:t xml:space="preserve">3. </w:t>
      </w:r>
      <w:proofErr w:type="gram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Двигая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элерона вы видите</w:t>
      </w:r>
      <w:proofErr w:type="gram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, сколько индикаторов загорается (и можете оценить степень установки скорости отклика). Т. е. чем больше горит индикаторов при движении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стиком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>, тем выше скорость отработки тем маневром, канал которого вы двигаете. То же самое касается элеватора и др.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b/>
          <w:i/>
          <w:color w:val="000000"/>
          <w:sz w:val="26"/>
          <w:szCs w:val="26"/>
        </w:rPr>
        <w:t>Прим</w:t>
      </w: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.: Как видно из видео, он двигает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толчками, и кол-во загорающихся индикаторов увеличивается или уменьшается. Например, по элеватору: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вниз – показатель увеличивается,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вверх – уменьшается. По элерону,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влево-больше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вправо-меньше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lastRenderedPageBreak/>
        <w:t>4. Скорость отработки элеватора регулируется на основе скорости отработки элерона. (Тут не совсем ясно, что имеется в виду). Когда разница между отработкой элеватора и элерона больше 20%, 3</w:t>
      </w:r>
      <w:r w:rsidRPr="002F43B4">
        <w:rPr>
          <w:rFonts w:ascii="Times New Roman" w:hAnsi="Times New Roman" w:cs="Times New Roman"/>
          <w:color w:val="000000"/>
          <w:sz w:val="26"/>
          <w:szCs w:val="26"/>
          <w:lang w:val="en-US"/>
        </w:rPr>
        <w:t>GX</w:t>
      </w: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автоматически корректирует это</w:t>
      </w:r>
      <w:proofErr w:type="gram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…  П</w:t>
      </w:r>
      <w:proofErr w:type="gramEnd"/>
      <w:r w:rsidRPr="002F43B4">
        <w:rPr>
          <w:rFonts w:ascii="Times New Roman" w:hAnsi="Times New Roman" w:cs="Times New Roman"/>
          <w:color w:val="000000"/>
          <w:sz w:val="26"/>
          <w:szCs w:val="26"/>
        </w:rPr>
        <w:t>оэтому мы рекомендуем сначала настраивать скорость отработки элерона, а затем элеватора. (На видео он говорит, что разница не должна быть больше одной горящей «лампочки»)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5. </w:t>
      </w:r>
      <w:proofErr w:type="gram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Двигая соответствующий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(элеватора или элерона), индикаторы автоматически переходят в режим показа соответствующего установленного уровня отклика.</w:t>
      </w:r>
      <w:proofErr w:type="gram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К примеру, двигая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элерона, индикаторы с 1-го по 5-й будут показывать уровень отклика элерона. Двигая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элеватора – соответственно…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b/>
          <w:color w:val="000000"/>
          <w:sz w:val="26"/>
          <w:szCs w:val="26"/>
        </w:rPr>
        <w:t>2. Установка конечных точек элеватора. (Лимиты)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1. Перед установкой лимитов элерона и элеватора, переключите передатчик в режим ХОЛД и переведите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в нижнее положение, чтобы избежать механических помех (?) при повышенных расходах.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>2. В этом режиме настройки индикатор мигнет дважды.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3. В режиме настройки, угол по элеваторам в пределах 8 градусов, (Прим.: а также </w:t>
      </w:r>
      <w:proofErr w:type="gram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какой то</w:t>
      </w:r>
      <w:proofErr w:type="gram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допуск вперед и назад) (?). Двигая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элеватора можно регулировать лимиты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серв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. Например, если индикаторы показывают 50%, то общий лимит: 8+0,5*8=12 градусов. 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>4. В целом, 70% достаточно для большинства типов вертолетов. Если рекомендованная цифра не используется, установите лимит до максимума, избегая механических помех.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b/>
          <w:i/>
          <w:color w:val="000000"/>
          <w:sz w:val="26"/>
          <w:szCs w:val="26"/>
        </w:rPr>
        <w:t>Прим.</w:t>
      </w: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: На видео видно, как он толкает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по элеватору вверх-вниз и говорит: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вверх-увеличивать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вниз-уменьшать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b/>
          <w:color w:val="000000"/>
          <w:sz w:val="26"/>
          <w:szCs w:val="26"/>
        </w:rPr>
        <w:t>3. Установка лимитов Элеронов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>1. В этом режиме индикатор мигнет 3 раза.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2. В режиме настройки, угол по элеваторам в пределах 8 градусов. Двигая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элеватора можно регулировать лимиты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серв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. Например, если индикаторы показывают 50%, то общий лимит: 8+0,5*8=12 градусов. 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>3. В целом, 70% достаточно для большинства типов вертолетов. Если рекомендованная цифра не используется, установите до максимума, избегая механических помех.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Написано один в один с элеваторами. Просто двигаем </w:t>
      </w:r>
      <w:proofErr w:type="spellStart"/>
      <w:r w:rsidRPr="002F43B4">
        <w:rPr>
          <w:rFonts w:ascii="Times New Roman" w:hAnsi="Times New Roman" w:cs="Times New Roman"/>
          <w:i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по элеронам.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b/>
          <w:color w:val="000000"/>
          <w:sz w:val="26"/>
          <w:szCs w:val="26"/>
        </w:rPr>
        <w:t>4. Настройка демпфирования отработки тарелки перекоса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>1. В этом режиме индикатор мигнет 4 раза.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2. Двигайте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элерона для того, чтобы настроить уровень демпфирования работы тарелки по циклическому шагу, чем больше индикаторов горит, тем больше эффект демпфирования (реакция тарелки по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циклику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менее резкая). Имейте в виду, независимая регулировка демпфирования по элерону и элеватору не делается! Движение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стика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по элерону регулирует демпфирование циклического шага, но движение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стика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по элеватору предназначено для установки демпфирования по коллективному шагу, НО НЕ для регулировки демпфирования элеватора.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3. Большой уровень демпфирования делает поведение вертолета </w:t>
      </w:r>
      <w:proofErr w:type="gram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более плавным</w:t>
      </w:r>
      <w:proofErr w:type="gramEnd"/>
      <w:r w:rsidRPr="002F43B4">
        <w:rPr>
          <w:rFonts w:ascii="Times New Roman" w:hAnsi="Times New Roman" w:cs="Times New Roman"/>
          <w:color w:val="000000"/>
          <w:sz w:val="26"/>
          <w:szCs w:val="26"/>
        </w:rPr>
        <w:t>, но менее управляемым. Этот режим регулируется пилотом по своему усмотрению.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b/>
          <w:color w:val="000000"/>
          <w:sz w:val="26"/>
          <w:szCs w:val="26"/>
        </w:rPr>
        <w:t>5. Настройка ускорения отработки тарелки перекоса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>1. В этом режиме индикатор мигнет 5 раз.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2. Двигайте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элерона для того, чтобы настроить степень ускорения отработки тарелки по циклическому шагу, чем больше индикаторов горит, тем больше ускорение. Имейте в виду, независимая регулировка ускорения по элерону и элеватору не делается! Движение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стика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по элерону регулирует степень ускорения реакции по циклическому шагу, но движение </w:t>
      </w:r>
      <w:proofErr w:type="spell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стика</w:t>
      </w:r>
      <w:proofErr w:type="spell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по элеватору предназначено для установки ускорения по коллективному шагу, НО НЕ для регулировки ускорения по элеватору.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3. </w:t>
      </w:r>
      <w:proofErr w:type="gramStart"/>
      <w:r w:rsidRPr="002F43B4">
        <w:rPr>
          <w:rFonts w:ascii="Times New Roman" w:hAnsi="Times New Roman" w:cs="Times New Roman"/>
          <w:color w:val="000000"/>
          <w:sz w:val="26"/>
          <w:szCs w:val="26"/>
        </w:rPr>
        <w:t>Когда эта функция задействована (</w:t>
      </w:r>
      <w:r w:rsidRPr="002F43B4">
        <w:rPr>
          <w:rFonts w:ascii="Times New Roman" w:hAnsi="Times New Roman" w:cs="Times New Roman"/>
          <w:b/>
          <w:color w:val="000000"/>
          <w:sz w:val="26"/>
          <w:szCs w:val="26"/>
        </w:rPr>
        <w:t>Прим</w:t>
      </w:r>
      <w:r w:rsidRPr="002F43B4">
        <w:rPr>
          <w:rFonts w:ascii="Times New Roman" w:hAnsi="Times New Roman" w:cs="Times New Roman"/>
          <w:color w:val="000000"/>
          <w:sz w:val="26"/>
          <w:szCs w:val="26"/>
        </w:rPr>
        <w:t>. На видео он говорит, что по умолчанию и для начинающих пилотов этот показатель выставлен на ноль, должен гореть 1 диод) то устойчивость вертолета в висении в неподвижной точке снижается).</w:t>
      </w:r>
      <w:proofErr w:type="gramEnd"/>
      <w:r w:rsidRPr="002F43B4">
        <w:rPr>
          <w:rFonts w:ascii="Times New Roman" w:hAnsi="Times New Roman" w:cs="Times New Roman"/>
          <w:color w:val="000000"/>
          <w:sz w:val="26"/>
          <w:szCs w:val="26"/>
        </w:rPr>
        <w:t xml:space="preserve"> Начинающие пилоты должны выставить минимальное значение этого показателя.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F43B4" w:rsidRPr="002F43B4" w:rsidRDefault="002F43B4" w:rsidP="002F43B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Flight</w:t>
      </w:r>
      <w:r w:rsidRPr="002F43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Control</w:t>
      </w:r>
      <w:r w:rsidRPr="002F43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Condition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Недавно добавленная функция установки полетного Стиля, с диапазоном регулировок от 0 до 100. Разные установки соответствуют разным стилям полетов (в плане чувства контроля).  Низкое значение параметра – высокий контроль, позволяющий более резко «переключаться» между маневрами. Высокое значение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параметра-более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плавный контроль, позволяющий спокойнее «перекладывать» маневры. Рекомендованное начальное значение  - 50, затем по личному усмотрению.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Pirouette</w:t>
      </w:r>
      <w:r w:rsidRPr="002F43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Optimization</w:t>
      </w:r>
      <w:r w:rsidRPr="002F43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Ratio</w:t>
      </w:r>
      <w:r w:rsidRPr="002F43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Switch</w:t>
      </w:r>
      <w:r w:rsidRPr="002F43B4">
        <w:rPr>
          <w:rFonts w:ascii="Times New Roman" w:hAnsi="Times New Roman" w:cs="Times New Roman"/>
          <w:b/>
          <w:sz w:val="26"/>
          <w:szCs w:val="26"/>
        </w:rPr>
        <w:t xml:space="preserve"> (</w:t>
      </w:r>
      <w:proofErr w:type="gramStart"/>
      <w:r w:rsidRPr="002F43B4">
        <w:rPr>
          <w:rFonts w:ascii="Times New Roman" w:hAnsi="Times New Roman" w:cs="Times New Roman"/>
          <w:b/>
          <w:sz w:val="26"/>
          <w:szCs w:val="26"/>
        </w:rPr>
        <w:t>Регулировка  оптимизации</w:t>
      </w:r>
      <w:proofErr w:type="gramEnd"/>
      <w:r w:rsidRPr="002F43B4">
        <w:rPr>
          <w:rFonts w:ascii="Times New Roman" w:hAnsi="Times New Roman" w:cs="Times New Roman"/>
          <w:b/>
          <w:sz w:val="26"/>
          <w:szCs w:val="26"/>
        </w:rPr>
        <w:t xml:space="preserve"> пируэтов)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Swashplate</w:t>
      </w:r>
      <w:proofErr w:type="spellEnd"/>
      <w:r w:rsidRPr="002F43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Level</w:t>
      </w:r>
      <w:r w:rsidRPr="002F43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Speed</w:t>
      </w:r>
      <w:r w:rsidRPr="002F43B4">
        <w:rPr>
          <w:rFonts w:ascii="Times New Roman" w:hAnsi="Times New Roman" w:cs="Times New Roman"/>
          <w:sz w:val="26"/>
          <w:szCs w:val="26"/>
        </w:rPr>
        <w:t xml:space="preserve">. </w:t>
      </w:r>
      <w:r w:rsidRPr="002F43B4">
        <w:rPr>
          <w:rFonts w:ascii="Times New Roman" w:hAnsi="Times New Roman" w:cs="Times New Roman"/>
          <w:b/>
          <w:sz w:val="26"/>
          <w:szCs w:val="26"/>
        </w:rPr>
        <w:t>Прим</w:t>
      </w:r>
      <w:r w:rsidRPr="002F43B4">
        <w:rPr>
          <w:rFonts w:ascii="Times New Roman" w:hAnsi="Times New Roman" w:cs="Times New Roman"/>
          <w:sz w:val="26"/>
          <w:szCs w:val="26"/>
        </w:rPr>
        <w:t xml:space="preserve">.: Не совсем понятно. Наверное, речь идет о регулировке  скорости выравнивания тарелки перекоса после изменения циклического шага, но не совсем </w:t>
      </w:r>
      <w:proofErr w:type="gramStart"/>
      <w:r w:rsidRPr="002F43B4">
        <w:rPr>
          <w:rFonts w:ascii="Times New Roman" w:hAnsi="Times New Roman" w:cs="Times New Roman"/>
          <w:sz w:val="26"/>
          <w:szCs w:val="26"/>
        </w:rPr>
        <w:t>уверен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 xml:space="preserve">.  Кто больше знаком на практике, смогут пояснить. </w:t>
      </w:r>
      <w:r w:rsidRPr="002F43B4">
        <w:rPr>
          <w:rFonts w:ascii="Times New Roman" w:hAnsi="Times New Roman" w:cs="Times New Roman"/>
          <w:b/>
          <w:sz w:val="26"/>
          <w:szCs w:val="26"/>
        </w:rPr>
        <w:t>Перевожу дословно: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3ГХ система циклического шага будет выравниваться во время взлета, чем быстрее это происходит, тем легче контроль во время взлета, но может привести  к быстрому полету вперед (?). Если вертолет имеет не высокую  (минимальную) вибрацию, мы рекомендуем  уменьшить этот параметр, при этом сохранив способность вертолета взлетать (?). Это улучшит характеристики быстрых полетов вперед. </w:t>
      </w:r>
    </w:p>
    <w:p w:rsidR="002F43B4" w:rsidRPr="006A59F7" w:rsidRDefault="002F43B4" w:rsidP="002F43B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Cyclic</w:t>
      </w:r>
      <w:r w:rsidRPr="006A59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Pitch</w:t>
      </w:r>
      <w:r w:rsidRPr="006A59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Exponential</w:t>
      </w:r>
      <w:r w:rsidRPr="006A59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Setting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Экспоненты</w:t>
      </w:r>
      <w:r w:rsidRPr="006A59F7">
        <w:rPr>
          <w:rFonts w:ascii="Times New Roman" w:hAnsi="Times New Roman" w:cs="Times New Roman"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</w:rPr>
        <w:t>циклического</w:t>
      </w:r>
      <w:r w:rsidRPr="006A59F7">
        <w:rPr>
          <w:rFonts w:ascii="Times New Roman" w:hAnsi="Times New Roman" w:cs="Times New Roman"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</w:rPr>
        <w:t>шага</w:t>
      </w:r>
      <w:r w:rsidRPr="006A59F7">
        <w:rPr>
          <w:rFonts w:ascii="Times New Roman" w:hAnsi="Times New Roman" w:cs="Times New Roman"/>
          <w:sz w:val="26"/>
          <w:szCs w:val="26"/>
        </w:rPr>
        <w:t xml:space="preserve">. </w:t>
      </w:r>
      <w:r w:rsidRPr="002F43B4">
        <w:rPr>
          <w:rFonts w:ascii="Times New Roman" w:hAnsi="Times New Roman" w:cs="Times New Roman"/>
          <w:sz w:val="26"/>
          <w:szCs w:val="26"/>
        </w:rPr>
        <w:t>Диапазон от 0 до 5. Высокое значение – более плавная реакция в центре. Если эта функция используется в передатчике, то здесь надо выставить 0.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Simulated</w:t>
      </w:r>
      <w:r w:rsidRPr="002F43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Fly</w:t>
      </w:r>
      <w:r w:rsidRPr="002F43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Bar</w:t>
      </w:r>
      <w:r w:rsidRPr="002F43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Parameter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F43B4">
        <w:rPr>
          <w:rFonts w:ascii="Times New Roman" w:hAnsi="Times New Roman" w:cs="Times New Roman"/>
          <w:sz w:val="26"/>
          <w:szCs w:val="26"/>
        </w:rPr>
        <w:t xml:space="preserve">Это симуляция традиционного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флайбара</w:t>
      </w:r>
      <w:proofErr w:type="spellEnd"/>
      <w:r w:rsidRPr="002F43B4">
        <w:rPr>
          <w:rFonts w:ascii="Times New Roman" w:hAnsi="Times New Roman" w:cs="Times New Roman"/>
          <w:sz w:val="26"/>
          <w:szCs w:val="26"/>
        </w:rPr>
        <w:t xml:space="preserve"> (У меня не активна).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 xml:space="preserve">  Выше показатель </w:t>
      </w:r>
      <w:proofErr w:type="gramStart"/>
      <w:r w:rsidRPr="002F43B4">
        <w:rPr>
          <w:rFonts w:ascii="Times New Roman" w:hAnsi="Times New Roman" w:cs="Times New Roman"/>
          <w:sz w:val="26"/>
          <w:szCs w:val="26"/>
        </w:rPr>
        <w:t>–т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>яжелее лопатки (виртуальные).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F43B4">
        <w:rPr>
          <w:rFonts w:ascii="Times New Roman" w:hAnsi="Times New Roman" w:cs="Times New Roman"/>
          <w:b/>
          <w:sz w:val="26"/>
          <w:szCs w:val="26"/>
          <w:u w:val="single"/>
        </w:rPr>
        <w:t>Следующая вкладка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Rudder</w:t>
      </w:r>
      <w:r w:rsidRPr="002F43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Parameter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Регулировка чувствительности удержания хвоста.  Высокое значение – более прямолинейные полеты вперед и назад. Но слишком высокое значение приведет к рысканию хвоста во время висения.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2F43B4">
        <w:rPr>
          <w:rFonts w:ascii="Times New Roman" w:hAnsi="Times New Roman" w:cs="Times New Roman"/>
          <w:b/>
          <w:sz w:val="26"/>
          <w:szCs w:val="26"/>
          <w:lang w:val="en-US"/>
        </w:rPr>
        <w:t>Rudder Acceleration Adjustment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>Скорость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</w:rPr>
        <w:t>отработки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</w:rPr>
        <w:t>хвоста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r w:rsidRPr="002F43B4">
        <w:rPr>
          <w:rFonts w:ascii="Times New Roman" w:hAnsi="Times New Roman" w:cs="Times New Roman"/>
          <w:sz w:val="26"/>
          <w:szCs w:val="26"/>
        </w:rPr>
        <w:t>Этот режим увеличивает скорость первоначальной реакции хвоста и отклика на команду</w:t>
      </w:r>
      <w:r w:rsidRPr="002F43B4">
        <w:rPr>
          <w:rFonts w:ascii="Times New Roman" w:hAnsi="Times New Roman" w:cs="Times New Roman"/>
          <w:i/>
          <w:sz w:val="26"/>
          <w:szCs w:val="26"/>
        </w:rPr>
        <w:t>. Этот режим применим только для больших вертолетов, и будет автоматически отключен в режиме маленьких вертолетов.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F43B4">
        <w:rPr>
          <w:rFonts w:ascii="Times New Roman" w:hAnsi="Times New Roman" w:cs="Times New Roman"/>
          <w:sz w:val="26"/>
          <w:szCs w:val="26"/>
          <w:lang w:val="en-US"/>
        </w:rPr>
        <w:t>Anti</w:t>
      </w:r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Torque</w:t>
      </w:r>
      <w:r w:rsidRPr="002F43B4">
        <w:rPr>
          <w:rFonts w:ascii="Times New Roman" w:hAnsi="Times New Roman" w:cs="Times New Roman"/>
          <w:sz w:val="26"/>
          <w:szCs w:val="26"/>
        </w:rPr>
        <w:t xml:space="preserve"> </w:t>
      </w:r>
      <w:r w:rsidRPr="002F43B4">
        <w:rPr>
          <w:rFonts w:ascii="Times New Roman" w:hAnsi="Times New Roman" w:cs="Times New Roman"/>
          <w:sz w:val="26"/>
          <w:szCs w:val="26"/>
          <w:lang w:val="en-US"/>
        </w:rPr>
        <w:t>Comp</w:t>
      </w:r>
      <w:r w:rsidRPr="002F43B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2F43B4" w:rsidRPr="002F43B4" w:rsidRDefault="002F43B4" w:rsidP="002F43B4">
      <w:pPr>
        <w:jc w:val="both"/>
        <w:rPr>
          <w:rFonts w:ascii="Times New Roman" w:hAnsi="Times New Roman" w:cs="Times New Roman"/>
          <w:sz w:val="26"/>
          <w:szCs w:val="26"/>
        </w:rPr>
      </w:pPr>
      <w:r w:rsidRPr="002F43B4">
        <w:rPr>
          <w:rFonts w:ascii="Times New Roman" w:hAnsi="Times New Roman" w:cs="Times New Roman"/>
          <w:sz w:val="26"/>
          <w:szCs w:val="26"/>
        </w:rPr>
        <w:t xml:space="preserve">Это все также как и в инструкции про </w:t>
      </w:r>
      <w:proofErr w:type="gramStart"/>
      <w:r w:rsidRPr="002F43B4">
        <w:rPr>
          <w:rFonts w:ascii="Times New Roman" w:hAnsi="Times New Roman" w:cs="Times New Roman"/>
          <w:sz w:val="26"/>
          <w:szCs w:val="26"/>
        </w:rPr>
        <w:t>установленный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 xml:space="preserve"> наоборот 3ГХ. </w:t>
      </w:r>
    </w:p>
    <w:p w:rsidR="002F43B4" w:rsidRPr="002F43B4" w:rsidRDefault="002F43B4" w:rsidP="002F43B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3B4">
        <w:rPr>
          <w:rFonts w:ascii="Times New Roman" w:hAnsi="Times New Roman" w:cs="Times New Roman"/>
          <w:b/>
          <w:sz w:val="26"/>
          <w:szCs w:val="26"/>
        </w:rPr>
        <w:t>Прим.</w:t>
      </w:r>
      <w:r w:rsidRPr="002F43B4">
        <w:rPr>
          <w:rFonts w:ascii="Times New Roman" w:hAnsi="Times New Roman" w:cs="Times New Roman"/>
          <w:sz w:val="26"/>
          <w:szCs w:val="26"/>
        </w:rPr>
        <w:t xml:space="preserve"> Но вот этой фразы в мануале нет:  Если руление вправо кажется вам в полете недостаточным, этот параметр может быть увеличен, пока вы не почувствуете симметричного руления. Внимание: применимо только для роторов с вращением </w:t>
      </w:r>
      <w:proofErr w:type="gramStart"/>
      <w:r w:rsidRPr="002F43B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2F43B4">
        <w:rPr>
          <w:rFonts w:ascii="Times New Roman" w:hAnsi="Times New Roman" w:cs="Times New Roman"/>
          <w:sz w:val="26"/>
          <w:szCs w:val="26"/>
        </w:rPr>
        <w:t xml:space="preserve"> часовой </w:t>
      </w:r>
      <w:proofErr w:type="spellStart"/>
      <w:r w:rsidRPr="002F43B4">
        <w:rPr>
          <w:rFonts w:ascii="Times New Roman" w:hAnsi="Times New Roman" w:cs="Times New Roman"/>
          <w:sz w:val="26"/>
          <w:szCs w:val="26"/>
        </w:rPr>
        <w:t>стре</w:t>
      </w:r>
      <w:proofErr w:type="spellEnd"/>
    </w:p>
    <w:p w:rsidR="002F43B4" w:rsidRPr="002F43B4" w:rsidRDefault="002F43B4" w:rsidP="007F29BE">
      <w:pPr>
        <w:rPr>
          <w:rFonts w:ascii="Times New Roman" w:hAnsi="Times New Roman" w:cs="Times New Roman"/>
          <w:sz w:val="26"/>
          <w:szCs w:val="26"/>
        </w:rPr>
      </w:pPr>
    </w:p>
    <w:sectPr w:rsidR="002F43B4" w:rsidRPr="002F43B4" w:rsidSect="002F43B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characterSpacingControl w:val="doNotCompress"/>
  <w:compat/>
  <w:rsids>
    <w:rsidRoot w:val="007F29BE"/>
    <w:rsid w:val="00022153"/>
    <w:rsid w:val="0007271D"/>
    <w:rsid w:val="00133175"/>
    <w:rsid w:val="00200E5F"/>
    <w:rsid w:val="00271310"/>
    <w:rsid w:val="00295BA3"/>
    <w:rsid w:val="002F43B4"/>
    <w:rsid w:val="002F4618"/>
    <w:rsid w:val="00322AC9"/>
    <w:rsid w:val="003235B5"/>
    <w:rsid w:val="003550FB"/>
    <w:rsid w:val="003C3A9D"/>
    <w:rsid w:val="00535340"/>
    <w:rsid w:val="00682E78"/>
    <w:rsid w:val="006A59F7"/>
    <w:rsid w:val="006E25F0"/>
    <w:rsid w:val="007B6003"/>
    <w:rsid w:val="007E79E5"/>
    <w:rsid w:val="007F29BE"/>
    <w:rsid w:val="0084592A"/>
    <w:rsid w:val="008F19E4"/>
    <w:rsid w:val="009619A9"/>
    <w:rsid w:val="009D21A4"/>
    <w:rsid w:val="00C95563"/>
    <w:rsid w:val="00CD086B"/>
    <w:rsid w:val="00DB07DA"/>
    <w:rsid w:val="00DB42CD"/>
    <w:rsid w:val="00F4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1AC79-9B55-44EC-97BD-A2E9A6AD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2102</Words>
  <Characters>11985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Ситалл</Company>
  <LinksUpToDate>false</LinksUpToDate>
  <CharactersWithSpaces>14059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KIPiA</dc:creator>
  <cp:keywords/>
  <dc:description/>
  <cp:lastModifiedBy>KIPiA</cp:lastModifiedBy>
  <cp:revision>5</cp:revision>
  <cp:lastPrinted>2012-09-21T10:38:00Z</cp:lastPrinted>
  <dcterms:created xsi:type="dcterms:W3CDTF">2012-09-21T10:47:00Z</dcterms:created>
  <dcterms:modified xsi:type="dcterms:W3CDTF">2012-11-29T06:28:00Z</dcterms:modified>
</cp:coreProperties>
</file>