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86E" w:rsidRDefault="00B65708" w:rsidP="00B65708">
      <w:pPr>
        <w:jc w:val="center"/>
      </w:pPr>
      <w:r>
        <w:t>Полностью поворотный СВВП</w:t>
      </w:r>
    </w:p>
    <w:p w:rsidR="00B65708" w:rsidRPr="00B65708" w:rsidRDefault="00B65708" w:rsidP="00B65708">
      <w:pPr>
        <w:shd w:val="clear" w:color="auto" w:fill="FCFCFC"/>
        <w:spacing w:after="100" w:afterAutospacing="1" w:line="240" w:lineRule="auto"/>
        <w:outlineLvl w:val="0"/>
        <w:rPr>
          <w:rFonts w:ascii="Georgia" w:eastAsia="Times New Roman" w:hAnsi="Georgia"/>
          <w:b/>
          <w:bCs/>
          <w:color w:val="404040"/>
          <w:kern w:val="36"/>
          <w:sz w:val="19"/>
          <w:szCs w:val="19"/>
          <w:lang w:eastAsia="ru-RU"/>
        </w:rPr>
      </w:pPr>
      <w:r w:rsidRPr="00B65708">
        <w:rPr>
          <w:rFonts w:ascii="Georgia" w:eastAsia="Times New Roman" w:hAnsi="Georgia"/>
          <w:b/>
          <w:bCs/>
          <w:color w:val="404040"/>
          <w:kern w:val="36"/>
          <w:sz w:val="19"/>
          <w:szCs w:val="19"/>
          <w:lang w:eastAsia="ru-RU"/>
        </w:rPr>
        <w:t xml:space="preserve">Платформы </w:t>
      </w:r>
      <w:proofErr w:type="spellStart"/>
      <w:r w:rsidRPr="00B65708">
        <w:rPr>
          <w:rFonts w:ascii="Georgia" w:eastAsia="Times New Roman" w:hAnsi="Georgia"/>
          <w:b/>
          <w:bCs/>
          <w:color w:val="404040"/>
          <w:kern w:val="36"/>
          <w:sz w:val="19"/>
          <w:szCs w:val="19"/>
          <w:lang w:eastAsia="ru-RU"/>
        </w:rPr>
        <w:t>Tailsitter</w:t>
      </w:r>
      <w:proofErr w:type="spellEnd"/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В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хвостохранилищах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ArduPilot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есть любой тип самолета VTOL, который вращает фюзеляж (и автопилот) при перемещении между прямым полетом и зависанием.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Несмотря на название, не все </w:t>
      </w:r>
      <w:proofErr w:type="spellStart"/>
      <w:proofErr w:type="gram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хвосты-сидят</w:t>
      </w:r>
      <w:proofErr w:type="spellEnd"/>
      <w:proofErr w:type="gram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на своих хвостах. Некоторые из них - «посадочные площадки для живота», где они ложатся на посадку, чтобы улучшить устойчивость к взлету и посадке на ветру. Некоторые могут иметь ходовую часть для колесного взлета, а другие могут иметь подставку или другую посадочную опору.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Все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хвостохранилища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считаются типами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QuadPlanes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в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ArduPilot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. Вы должны начать с чтения </w:t>
      </w:r>
      <w:hyperlink r:id="rId5" w:anchor="quadplane-support" w:history="1">
        <w:r w:rsidRPr="00B65708">
          <w:rPr>
            <w:rFonts w:ascii="Arial" w:eastAsia="Times New Roman" w:hAnsi="Arial" w:cs="Arial"/>
            <w:color w:val="9B59B6"/>
            <w:sz w:val="11"/>
            <w:u w:val="single"/>
            <w:lang w:eastAsia="ru-RU"/>
          </w:rPr>
          <w:t xml:space="preserve">документации </w:t>
        </w:r>
        <w:proofErr w:type="spellStart"/>
        <w:r w:rsidRPr="00B65708">
          <w:rPr>
            <w:rFonts w:ascii="Arial" w:eastAsia="Times New Roman" w:hAnsi="Arial" w:cs="Arial"/>
            <w:color w:val="9B59B6"/>
            <w:sz w:val="11"/>
            <w:u w:val="single"/>
            <w:lang w:eastAsia="ru-RU"/>
          </w:rPr>
          <w:t>QuadPlane</w:t>
        </w:r>
        <w:proofErr w:type="spellEnd"/>
        <w:r w:rsidRPr="00B65708">
          <w:rPr>
            <w:rFonts w:ascii="Arial" w:eastAsia="Times New Roman" w:hAnsi="Arial" w:cs="Arial"/>
            <w:color w:val="9B59B6"/>
            <w:sz w:val="11"/>
            <w:u w:val="single"/>
            <w:lang w:eastAsia="ru-RU"/>
          </w:rPr>
          <w:t>,</w:t>
        </w:r>
      </w:hyperlink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 прежде чем переходить на эту документацию, </w:t>
      </w:r>
      <w:hyperlink r:id="rId6" w:anchor="quadplane-support" w:history="1">
        <w:r w:rsidRPr="00B65708">
          <w:rPr>
            <w:rFonts w:ascii="Arial" w:eastAsia="Times New Roman" w:hAnsi="Arial" w:cs="Arial"/>
            <w:color w:val="9B59B6"/>
            <w:sz w:val="11"/>
            <w:u w:val="single"/>
            <w:lang w:eastAsia="ru-RU"/>
          </w:rPr>
          <w:t>связанную</w:t>
        </w:r>
      </w:hyperlink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 с </w:t>
      </w:r>
      <w:hyperlink r:id="rId7" w:anchor="quadplane-support" w:history="1">
        <w:r w:rsidRPr="00B65708">
          <w:rPr>
            <w:rFonts w:ascii="Arial" w:eastAsia="Times New Roman" w:hAnsi="Arial" w:cs="Arial"/>
            <w:color w:val="9B59B6"/>
            <w:sz w:val="11"/>
            <w:u w:val="single"/>
            <w:lang w:eastAsia="ru-RU"/>
          </w:rPr>
          <w:t>хвостом</w:t>
        </w:r>
      </w:hyperlink>
      <w:proofErr w:type="gram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 .</w:t>
      </w:r>
      <w:proofErr w:type="gramEnd"/>
    </w:p>
    <w:p w:rsidR="00B65708" w:rsidRPr="00B65708" w:rsidRDefault="00B65708" w:rsidP="00B65708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B65708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 xml:space="preserve">Векторные и </w:t>
      </w:r>
      <w:proofErr w:type="spellStart"/>
      <w:proofErr w:type="gramStart"/>
      <w:r w:rsidRPr="00B65708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не-векторные</w:t>
      </w:r>
      <w:proofErr w:type="spellEnd"/>
      <w:proofErr w:type="gramEnd"/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ArduPilot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подразделяет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хвостохранилищ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на две широкие категории:</w:t>
      </w:r>
    </w:p>
    <w:p w:rsidR="00B65708" w:rsidRPr="00B65708" w:rsidRDefault="00B65708" w:rsidP="00B65708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векторные хвостовики могут наклонять свои роторы независимо от движения фюзеляжа, придавая им векторную направленность</w:t>
      </w:r>
    </w:p>
    <w:p w:rsidR="00B65708" w:rsidRPr="00B65708" w:rsidRDefault="00B65708" w:rsidP="00B65708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неэкранированные хвостовики имеют фиксированную ориентацию ротора относительно фюзеляжа и полагаются на большие управляющие поверхности для управления зависанием</w:t>
      </w:r>
    </w:p>
    <w:p w:rsidR="00B65708" w:rsidRPr="00B65708" w:rsidRDefault="00B65708" w:rsidP="00B65708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B65708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 xml:space="preserve">Конфигурация </w:t>
      </w:r>
      <w:proofErr w:type="spellStart"/>
      <w:r w:rsidRPr="00B65708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Tailsitter</w:t>
      </w:r>
      <w:proofErr w:type="spellEnd"/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Ключевым параметром, чтобы сделать плоскость хвостом, является установка Q_FRAME_CLASS = 10. Это говорит о том, что код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использует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блейд-сервер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VTOL.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Бэкэнд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для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трекинга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немного необычен, так как это единственный параметр Q_FRAME_CLASS, у которого нет связанных с ним двигателей. Способ работы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бэкэнда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заключается в том, что он обеспечивает значения рулона, высоты тона, рыскания и тяги для управляющего кода фиксированного крыла. Эти значения затем контролируют ваши элероны, элевоны, лифты, руль и двигатели.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 приносит пользу, когда вы настраиваете хвостовик, чтобы вы могли следовать нормальному руководству по установке фиксированного крыла в режимах MANUAL и FBWA, а затем, когда вы переключаетесь на зависание, все ваши направления управления будут правильными.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 также означает, что вы можете летать на любых самолетах с неподвижным крылом, которые способны выполнять 3D-полет в качестве хвоста, и летать в таких режимах, как QSTABILIZE, QHOVER и QLOITER.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Ключевыми отличиями между рейсом с неподвижным крылом и зависанием хвостовика являются:</w:t>
      </w:r>
    </w:p>
    <w:p w:rsidR="00B65708" w:rsidRPr="00B65708" w:rsidRDefault="00B65708" w:rsidP="00B65708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при падении оборотов ППД будет использоваться (те, которые начинаются с Q_A_RAT_ *)</w:t>
      </w:r>
    </w:p>
    <w:p w:rsidR="00B65708" w:rsidRPr="00B65708" w:rsidRDefault="00B65708" w:rsidP="00B65708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когда в рейсе с неподвижным крылом будут использоваться коэффициенты усиления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ПИД-регулятора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(значения PTCH2SRV_ * и RLL2SRV_ *),</w:t>
      </w:r>
    </w:p>
    <w:p w:rsidR="00B65708" w:rsidRPr="00B65708" w:rsidRDefault="00B65708" w:rsidP="00B65708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когда парящий нос самолета будет пытаться указывать на «уровень» полета</w:t>
      </w:r>
    </w:p>
    <w:p w:rsidR="00B65708" w:rsidRPr="00B65708" w:rsidRDefault="00B65708" w:rsidP="00B65708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когда в рейсе с неподвижным крылом нос самолета будет пытаться указывать вперед для «уровня» полета</w:t>
      </w:r>
    </w:p>
    <w:p w:rsidR="00B65708" w:rsidRPr="00B65708" w:rsidRDefault="00B65708" w:rsidP="00B65708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B65708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ориентация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AHRS_ORIENTATION, калибровка акселерометра и обрезка AHRS должны быть выполнены для полета с неподвижным крылом. Полет неподвижного крыла считается «нормальной» ориентацией для хвостовика.</w:t>
      </w:r>
    </w:p>
    <w:p w:rsidR="00B65708" w:rsidRPr="00B65708" w:rsidRDefault="00B65708" w:rsidP="00B65708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B65708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Векторный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Если ваш хвостовик имеет направленную направленность, тогда вы должны установить значения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SERVOn_FUNCTION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для двух ваших сервоприводов наклона для сервопривода левого и правого наклона.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Например, если ваш левый сервопривод наклона - канал 5, а сервопривод правого наклона - канал 6, установите:</w:t>
      </w:r>
    </w:p>
    <w:p w:rsidR="00B65708" w:rsidRPr="00B65708" w:rsidRDefault="00B65708" w:rsidP="00B65708">
      <w:pPr>
        <w:numPr>
          <w:ilvl w:val="0"/>
          <w:numId w:val="3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SERVO5_FUNCTION = 75</w:t>
      </w:r>
    </w:p>
    <w:p w:rsidR="00B65708" w:rsidRPr="00B65708" w:rsidRDefault="00B65708" w:rsidP="00B65708">
      <w:pPr>
        <w:numPr>
          <w:ilvl w:val="0"/>
          <w:numId w:val="3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SERVO6_FUNCTION = 76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вам также необходимо установить правильные значения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SERVOn_REVERSED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и правильные значения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SERVOn_TRIM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,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SERVOn_MIN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и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SERVOn_MAX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.</w:t>
      </w:r>
    </w:p>
    <w:p w:rsidR="00B65708" w:rsidRPr="00B65708" w:rsidRDefault="00B65708" w:rsidP="00B65708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B65708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Векторные прибыли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Доступны две возможности векторизации. Один управляет количеством векторизованного движения тяги при наведении, а другой управляет количеством векторизованного движения тяги в прямом полете.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Параметр Q_TAILSIT_VHGAIN управляет векторной тягой при наведении. Типичное значение составляет около 0,8, что дает большой контроль над векторной тягой при наведении. Этот элемент управления сочетается с управлением от вашего усиления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элекронного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микширования (контролируется MIXING_GAIN).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Параметр Q_TAILSIT_VFGAIN управляет векторной тягой в прямом полете. Типичное значение составляет около 0,2, что дает небольшой контроль над векторной тягой в прямом полете. Этот элемент управления сочетается с управлением от вашего усиления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элекронного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микширования (контролируется MIXING_GAIN).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Регулируя относительные значения Q_TAILSIT_VHGAIN, Q_TAILSIT_VFGAIN и MIXING_GAIN, вы можете настроить, сколько у вас контроля над элевонами и вектором тяги в каждом режиме полета.</w:t>
      </w:r>
    </w:p>
    <w:p w:rsidR="00B65708" w:rsidRPr="00B65708" w:rsidRDefault="00B65708" w:rsidP="00B65708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B65708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 xml:space="preserve">Входной сигнал </w:t>
      </w:r>
      <w:proofErr w:type="spellStart"/>
      <w:r w:rsidRPr="00B65708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Tailsitter</w:t>
      </w:r>
      <w:proofErr w:type="spellEnd"/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Вы можете изменить, как управляющие входы при зависании хвостовика будут интерпретироваться с помощью параметра Q_TAILSIT_INPUT. Выбор:</w:t>
      </w:r>
    </w:p>
    <w:p w:rsidR="00B65708" w:rsidRPr="00B65708" w:rsidRDefault="00B65708" w:rsidP="00B65708">
      <w:pPr>
        <w:numPr>
          <w:ilvl w:val="0"/>
          <w:numId w:val="4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Q_TAILSIT_INPUT = 0 означает, что при наведении воздушного судна воздушное судно реагирует как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мультиротор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, при этом рыскание управляет рысканием земной рамы, а рулонная ручка управляет рулоном. Это хороший выбор для пилотов, которые привыкли летать на нескольких роторных самолетах.</w:t>
      </w:r>
    </w:p>
    <w:p w:rsidR="00B65708" w:rsidRPr="00B65708" w:rsidRDefault="00B65708" w:rsidP="00B65708">
      <w:pPr>
        <w:numPr>
          <w:ilvl w:val="0"/>
          <w:numId w:val="4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Q_TAILSIT_INPUT = 1 означает, что при наведении воздушного судна воздушное судно реагирует как трехмерное воздушное судно, при этом ручка рыскания управляет рывком кузова, а рулонная ручка управляет рулонной рамой. Это хороший выбор для пилотов, которые привыкли летать на 3D-самолетах в противовесе.</w:t>
      </w:r>
    </w:p>
    <w:p w:rsidR="00B65708" w:rsidRPr="00B65708" w:rsidRDefault="00B65708" w:rsidP="00B65708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B65708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 xml:space="preserve">Вводная маска </w:t>
      </w:r>
      <w:proofErr w:type="spellStart"/>
      <w:r w:rsidRPr="00B65708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Tailsitter</w:t>
      </w:r>
      <w:proofErr w:type="spellEnd"/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lastRenderedPageBreak/>
        <w:t>Чтобы поддерживать людей, летающих на 3D-самолетах, и желающих научиться поддерживать их вручную, вы можете настроить Q_TAILSIT_MASK на маску каналов, которая будет иметь полный ручной контроль ввода во время зависания.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Маска ручных каналов активируется с использованием входного канала передатчика, указанного параметром Q_TAILSIT_MASKCH.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Например, если вы изучаете, как летать на трехмерных самолетах, и вам нужна помощь, чтобы лучше всего управлять рулем, вы можете установить:</w:t>
      </w:r>
    </w:p>
    <w:p w:rsidR="00B65708" w:rsidRPr="00B65708" w:rsidRDefault="00B65708" w:rsidP="00B65708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val="en-US"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val="en-US" w:eastAsia="ru-RU"/>
        </w:rPr>
        <w:t>Q_TAILSIT_MASK = 8 (</w:t>
      </w: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для</w:t>
      </w:r>
      <w:r w:rsidRPr="00B65708">
        <w:rPr>
          <w:rFonts w:ascii="Arial" w:eastAsia="Times New Roman" w:hAnsi="Arial" w:cs="Arial"/>
          <w:color w:val="404040"/>
          <w:sz w:val="11"/>
          <w:szCs w:val="11"/>
          <w:lang w:val="en-US" w:eastAsia="ru-RU"/>
        </w:rPr>
        <w:t xml:space="preserve"> </w:t>
      </w: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руля</w:t>
      </w:r>
      <w:r w:rsidRPr="00B65708">
        <w:rPr>
          <w:rFonts w:ascii="Arial" w:eastAsia="Times New Roman" w:hAnsi="Arial" w:cs="Arial"/>
          <w:color w:val="404040"/>
          <w:sz w:val="11"/>
          <w:szCs w:val="11"/>
          <w:lang w:val="en-US" w:eastAsia="ru-RU"/>
        </w:rPr>
        <w:t>)</w:t>
      </w:r>
    </w:p>
    <w:p w:rsidR="00B65708" w:rsidRPr="00B65708" w:rsidRDefault="00B65708" w:rsidP="00B65708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Q_TAILSIT_MASKCH = 7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то, когда канал 7 переместится выше 1700, пилоту будет дано полное ручное управление рулем при зависании. Это обеспечивает хорошую трехмерную пилотирующую практику на одной или нескольких осях </w:t>
      </w:r>
      <w:proofErr w:type="gram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за раз</w:t>
      </w:r>
      <w:proofErr w:type="gram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.</w:t>
      </w:r>
    </w:p>
    <w:p w:rsidR="00B65708" w:rsidRPr="00B65708" w:rsidRDefault="00B65708" w:rsidP="00B65708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B65708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Центр гравитации</w:t>
      </w:r>
    </w:p>
    <w:p w:rsidR="00B65708" w:rsidRPr="00B65708" w:rsidRDefault="00B65708" w:rsidP="00B65708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Центр тяжести для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хвостохранилища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имеет </w:t>
      </w:r>
      <w:proofErr w:type="gram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важное значение</w:t>
      </w:r>
      <w:proofErr w:type="gram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в дополнительном измерении. При парировании важно, чтобы в животе самолета или на его спине не было слишком большого веса, чтобы он наклонялся вперед или назад. Это особенно важно для </w:t>
      </w:r>
      <w:proofErr w:type="spellStart"/>
      <w:proofErr w:type="gram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не-векторных</w:t>
      </w:r>
      <w:proofErr w:type="spellEnd"/>
      <w:proofErr w:type="gram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</w:t>
      </w:r>
      <w:proofErr w:type="spellStart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хвостохранилищ</w:t>
      </w:r>
      <w:proofErr w:type="spellEnd"/>
      <w:r w:rsidRPr="00B65708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.</w:t>
      </w:r>
    </w:p>
    <w:p w:rsidR="00B65708" w:rsidRDefault="00B65708"/>
    <w:p w:rsidR="00B65708" w:rsidRDefault="00B65708"/>
    <w:p w:rsidR="00B65708" w:rsidRDefault="00B65708"/>
    <w:sectPr w:rsidR="00B65708" w:rsidSect="00B65708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B090B"/>
    <w:multiLevelType w:val="multilevel"/>
    <w:tmpl w:val="1E284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0D71AEB"/>
    <w:multiLevelType w:val="multilevel"/>
    <w:tmpl w:val="EF007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6092145"/>
    <w:multiLevelType w:val="multilevel"/>
    <w:tmpl w:val="2344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AD70DD6"/>
    <w:multiLevelType w:val="multilevel"/>
    <w:tmpl w:val="FB22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A501F18"/>
    <w:multiLevelType w:val="multilevel"/>
    <w:tmpl w:val="26260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65708"/>
    <w:rsid w:val="00B65708"/>
    <w:rsid w:val="00D17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6E"/>
  </w:style>
  <w:style w:type="paragraph" w:styleId="1">
    <w:name w:val="heading 1"/>
    <w:basedOn w:val="a"/>
    <w:link w:val="10"/>
    <w:uiPriority w:val="9"/>
    <w:qFormat/>
    <w:rsid w:val="00B6570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65708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5708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5708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6570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657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1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rdupilot.org/plane/docs/quadplane-suppor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dupilot.org/plane/docs/quadplane-support.html" TargetMode="External"/><Relationship Id="rId5" Type="http://schemas.openxmlformats.org/officeDocument/2006/relationships/hyperlink" Target="http://ardupilot.org/plane/docs/quadplane-support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934</Words>
  <Characters>5328</Characters>
  <Application>Microsoft Office Word</Application>
  <DocSecurity>0</DocSecurity>
  <Lines>44</Lines>
  <Paragraphs>12</Paragraphs>
  <ScaleCrop>false</ScaleCrop>
  <Company>Microsoft</Company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2018-07-31T17:47:00Z</dcterms:created>
  <dcterms:modified xsi:type="dcterms:W3CDTF">2018-07-31T18:00:00Z</dcterms:modified>
</cp:coreProperties>
</file>